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4C" w:rsidRDefault="005C574C">
      <w:pPr>
        <w:ind w:left="8688" w:right="547"/>
        <w:rPr>
          <w:sz w:val="24"/>
          <w:szCs w:val="24"/>
        </w:rPr>
      </w:pPr>
    </w:p>
    <w:p w:rsidR="00C77D07" w:rsidRDefault="00C77D07">
      <w:pPr>
        <w:shd w:val="clear" w:color="auto" w:fill="FFFFFF"/>
        <w:spacing w:line="317" w:lineRule="exact"/>
        <w:ind w:right="34"/>
        <w:jc w:val="center"/>
        <w:rPr>
          <w:rFonts w:eastAsia="Times New Roman"/>
          <w:b/>
          <w:bCs/>
          <w:sz w:val="24"/>
          <w:szCs w:val="24"/>
        </w:rPr>
      </w:pPr>
    </w:p>
    <w:p w:rsidR="005D3148" w:rsidRDefault="005D3148" w:rsidP="005D3148">
      <w:pPr>
        <w:pStyle w:val="a7"/>
        <w:rPr>
          <w:rFonts w:eastAsia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6485890" cy="1386576"/>
            <wp:effectExtent l="19050" t="0" r="0" b="0"/>
            <wp:docPr id="1" name="Рисунок 1" descr="C:\Documents and Settings\Admin\Local Settings\Temporary Internet Files\Content.Word\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138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148" w:rsidRPr="005D3148" w:rsidRDefault="005D3148">
      <w:pPr>
        <w:shd w:val="clear" w:color="auto" w:fill="FFFFFF"/>
        <w:spacing w:line="317" w:lineRule="exact"/>
        <w:ind w:right="34"/>
        <w:jc w:val="center"/>
        <w:rPr>
          <w:rFonts w:eastAsia="Times New Roman"/>
          <w:b/>
          <w:bCs/>
          <w:sz w:val="24"/>
          <w:szCs w:val="24"/>
        </w:rPr>
      </w:pPr>
    </w:p>
    <w:p w:rsidR="008F5903" w:rsidRPr="00C77D07" w:rsidRDefault="0018092F">
      <w:pPr>
        <w:shd w:val="clear" w:color="auto" w:fill="FFFFFF"/>
        <w:spacing w:line="317" w:lineRule="exact"/>
        <w:ind w:right="3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ПОЛОЖЕНИЕ </w:t>
      </w:r>
    </w:p>
    <w:p w:rsidR="005C574C" w:rsidRDefault="0018092F">
      <w:pPr>
        <w:shd w:val="clear" w:color="auto" w:fill="FFFFFF"/>
        <w:spacing w:line="317" w:lineRule="exact"/>
        <w:ind w:right="34"/>
        <w:jc w:val="center"/>
      </w:pPr>
      <w:r>
        <w:rPr>
          <w:rFonts w:eastAsia="Times New Roman"/>
          <w:b/>
          <w:bCs/>
          <w:sz w:val="24"/>
          <w:szCs w:val="24"/>
        </w:rPr>
        <w:t>о формах, периодичности и порядке текущего контроля</w:t>
      </w:r>
    </w:p>
    <w:p w:rsidR="005C574C" w:rsidRDefault="0018092F">
      <w:pPr>
        <w:shd w:val="clear" w:color="auto" w:fill="FFFFFF"/>
        <w:spacing w:line="317" w:lineRule="exact"/>
        <w:ind w:right="53"/>
        <w:jc w:val="center"/>
      </w:pPr>
      <w:r>
        <w:rPr>
          <w:rFonts w:eastAsia="Times New Roman"/>
          <w:b/>
          <w:bCs/>
          <w:sz w:val="24"/>
          <w:szCs w:val="24"/>
        </w:rPr>
        <w:t xml:space="preserve">успеваемости и промежуточной аттестации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МКОУ</w:t>
      </w:r>
    </w:p>
    <w:p w:rsidR="005C574C" w:rsidRDefault="0018092F">
      <w:pPr>
        <w:shd w:val="clear" w:color="auto" w:fill="FFFFFF"/>
        <w:spacing w:line="317" w:lineRule="exact"/>
        <w:ind w:right="19"/>
        <w:jc w:val="center"/>
      </w:pPr>
      <w:r>
        <w:rPr>
          <w:rFonts w:eastAsia="Times New Roman"/>
          <w:b/>
          <w:bCs/>
          <w:sz w:val="24"/>
          <w:szCs w:val="24"/>
        </w:rPr>
        <w:t>«</w:t>
      </w:r>
      <w:r w:rsidR="00ED23EA">
        <w:rPr>
          <w:rFonts w:eastAsia="Times New Roman"/>
          <w:b/>
          <w:bCs/>
          <w:sz w:val="24"/>
          <w:szCs w:val="24"/>
        </w:rPr>
        <w:t xml:space="preserve">Малышево-Логовская СШ </w:t>
      </w:r>
      <w:r>
        <w:rPr>
          <w:rFonts w:eastAsia="Times New Roman"/>
          <w:b/>
          <w:bCs/>
          <w:sz w:val="24"/>
          <w:szCs w:val="24"/>
        </w:rPr>
        <w:t>»</w:t>
      </w:r>
    </w:p>
    <w:p w:rsidR="005C574C" w:rsidRDefault="0018092F">
      <w:pPr>
        <w:shd w:val="clear" w:color="auto" w:fill="FFFFFF"/>
        <w:spacing w:before="302"/>
        <w:ind w:left="446"/>
      </w:pPr>
      <w:r>
        <w:rPr>
          <w:rFonts w:ascii="Arial" w:hAnsi="Arial" w:cs="Arial"/>
          <w:sz w:val="22"/>
          <w:szCs w:val="22"/>
          <w:lang w:val="en-US"/>
        </w:rPr>
        <w:t>I</w:t>
      </w:r>
      <w:r w:rsidRPr="0018092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eastAsia="Times New Roman" w:hAnsi="Arial"/>
          <w:sz w:val="22"/>
          <w:szCs w:val="22"/>
        </w:rPr>
        <w:t>Общие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положения</w:t>
      </w:r>
    </w:p>
    <w:p w:rsidR="005C574C" w:rsidRDefault="0018092F">
      <w:pPr>
        <w:shd w:val="clear" w:color="auto" w:fill="FFFFFF"/>
        <w:spacing w:before="264" w:line="274" w:lineRule="exact"/>
        <w:ind w:left="864" w:right="470" w:hanging="403"/>
        <w:jc w:val="both"/>
      </w:pPr>
      <w:r>
        <w:rPr>
          <w:b/>
          <w:bCs/>
          <w:sz w:val="24"/>
          <w:szCs w:val="24"/>
        </w:rPr>
        <w:t xml:space="preserve">1.1. </w:t>
      </w:r>
      <w:r w:rsidR="00895F63">
        <w:rPr>
          <w:rFonts w:eastAsia="Times New Roman"/>
          <w:sz w:val="24"/>
          <w:szCs w:val="24"/>
        </w:rPr>
        <w:t>Положение  о формах, периодичности</w:t>
      </w:r>
      <w:proofErr w:type="gramStart"/>
      <w:r w:rsidR="00895F63"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порядке текущего контроля успеваемости и промежуточной аттестации обучающихся (далее Положение) муниципального каченного общеобразовательного учреждения «</w:t>
      </w:r>
      <w:r w:rsidR="00ED23EA">
        <w:rPr>
          <w:rFonts w:eastAsia="Times New Roman"/>
          <w:sz w:val="24"/>
          <w:szCs w:val="24"/>
        </w:rPr>
        <w:t>Малышево-Логовская СШ</w:t>
      </w:r>
      <w:r>
        <w:rPr>
          <w:rFonts w:eastAsia="Times New Roman"/>
          <w:spacing w:val="-3"/>
          <w:sz w:val="24"/>
          <w:szCs w:val="24"/>
        </w:rPr>
        <w:t xml:space="preserve">» (далее Школа) разработано в соответствии с Законом РФ "Об </w:t>
      </w:r>
      <w:r>
        <w:rPr>
          <w:rFonts w:eastAsia="Times New Roman"/>
          <w:sz w:val="24"/>
          <w:szCs w:val="24"/>
        </w:rPr>
        <w:t>образовании</w:t>
      </w:r>
      <w:r w:rsidR="00ED23EA">
        <w:rPr>
          <w:rFonts w:eastAsia="Times New Roman"/>
          <w:sz w:val="24"/>
          <w:szCs w:val="24"/>
        </w:rPr>
        <w:t xml:space="preserve"> в Российской федерации</w:t>
      </w:r>
      <w:r>
        <w:rPr>
          <w:rFonts w:eastAsia="Times New Roman"/>
          <w:sz w:val="24"/>
          <w:szCs w:val="24"/>
        </w:rPr>
        <w:t xml:space="preserve">" (ст58. пК.9.ст.59.ст.43 </w:t>
      </w:r>
      <w:r>
        <w:rPr>
          <w:rFonts w:eastAsia="Times New Roman"/>
          <w:sz w:val="24"/>
          <w:szCs w:val="24"/>
          <w:lang w:val="en-US"/>
        </w:rPr>
        <w:t>n</w:t>
      </w:r>
      <w:r w:rsidRPr="0018092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n</w:t>
      </w:r>
      <w:r w:rsidRPr="0018092F">
        <w:rPr>
          <w:rFonts w:eastAsia="Times New Roman"/>
          <w:sz w:val="24"/>
          <w:szCs w:val="24"/>
        </w:rPr>
        <w:t xml:space="preserve">8/).10), </w:t>
      </w:r>
      <w:r>
        <w:rPr>
          <w:rFonts w:eastAsia="Times New Roman"/>
          <w:sz w:val="24"/>
          <w:szCs w:val="24"/>
        </w:rPr>
        <w:t xml:space="preserve">" </w:t>
      </w:r>
      <w:r w:rsidR="00895F63">
        <w:rPr>
          <w:rFonts w:eastAsia="Times New Roman"/>
          <w:sz w:val="24"/>
          <w:szCs w:val="24"/>
        </w:rPr>
        <w:t>«</w:t>
      </w:r>
      <w:r w:rsidR="00ED23EA">
        <w:rPr>
          <w:rFonts w:eastAsia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</w:t>
      </w:r>
      <w:r w:rsidR="00475A4E">
        <w:rPr>
          <w:rFonts w:eastAsia="Times New Roman"/>
          <w:sz w:val="24"/>
          <w:szCs w:val="24"/>
        </w:rPr>
        <w:t>о</w:t>
      </w:r>
      <w:r w:rsidR="00ED23EA">
        <w:rPr>
          <w:rFonts w:eastAsia="Times New Roman"/>
          <w:sz w:val="24"/>
          <w:szCs w:val="24"/>
        </w:rPr>
        <w:t>грамма</w:t>
      </w:r>
      <w:proofErr w:type="gramStart"/>
      <w:r w:rsidR="00ED23EA">
        <w:rPr>
          <w:rFonts w:eastAsia="Times New Roman"/>
          <w:sz w:val="24"/>
          <w:szCs w:val="24"/>
        </w:rPr>
        <w:t>м-</w:t>
      </w:r>
      <w:proofErr w:type="gramEnd"/>
      <w:r w:rsidR="00895F63">
        <w:rPr>
          <w:rFonts w:eastAsia="Times New Roman"/>
          <w:sz w:val="24"/>
          <w:szCs w:val="24"/>
        </w:rPr>
        <w:t xml:space="preserve"> </w:t>
      </w:r>
      <w:r w:rsidR="00ED23EA">
        <w:rPr>
          <w:rFonts w:eastAsia="Times New Roman"/>
          <w:sz w:val="24"/>
          <w:szCs w:val="24"/>
        </w:rPr>
        <w:t>образовательным программам начального общего,</w:t>
      </w:r>
      <w:r w:rsidR="00895F63">
        <w:rPr>
          <w:rFonts w:eastAsia="Times New Roman"/>
          <w:sz w:val="24"/>
          <w:szCs w:val="24"/>
        </w:rPr>
        <w:t xml:space="preserve"> </w:t>
      </w:r>
      <w:r w:rsidR="00ED23EA">
        <w:rPr>
          <w:rFonts w:eastAsia="Times New Roman"/>
          <w:sz w:val="24"/>
          <w:szCs w:val="24"/>
        </w:rPr>
        <w:t>основного общего и среднего общего образо</w:t>
      </w:r>
      <w:r w:rsidR="00895F63">
        <w:rPr>
          <w:rFonts w:eastAsia="Times New Roman"/>
          <w:sz w:val="24"/>
          <w:szCs w:val="24"/>
        </w:rPr>
        <w:t>вания</w:t>
      </w:r>
      <w:r>
        <w:rPr>
          <w:rFonts w:eastAsia="Times New Roman"/>
          <w:spacing w:val="-2"/>
          <w:sz w:val="24"/>
          <w:szCs w:val="24"/>
        </w:rPr>
        <w:t>"</w:t>
      </w:r>
      <w:r w:rsidR="00895F63">
        <w:rPr>
          <w:rFonts w:eastAsia="Times New Roman"/>
          <w:spacing w:val="-2"/>
          <w:sz w:val="24"/>
          <w:szCs w:val="24"/>
        </w:rPr>
        <w:t>(приказ Министерства образования и науки Российской федерации№1015 от 30 августа 2013 г.)</w:t>
      </w:r>
      <w:r>
        <w:rPr>
          <w:rFonts w:eastAsia="Times New Roman"/>
          <w:spacing w:val="-2"/>
          <w:sz w:val="24"/>
          <w:szCs w:val="24"/>
        </w:rPr>
        <w:t>, решением Упра</w:t>
      </w:r>
      <w:r w:rsidR="00895F63">
        <w:rPr>
          <w:rFonts w:eastAsia="Times New Roman"/>
          <w:spacing w:val="-2"/>
          <w:sz w:val="24"/>
          <w:szCs w:val="24"/>
        </w:rPr>
        <w:t xml:space="preserve">вляющего совета. Уставом школы </w:t>
      </w:r>
      <w:r>
        <w:rPr>
          <w:rFonts w:eastAsia="Times New Roman"/>
          <w:spacing w:val="-2"/>
          <w:sz w:val="24"/>
          <w:szCs w:val="24"/>
        </w:rPr>
        <w:t xml:space="preserve"> регламентирует содержание и порядок проведения текущего контроля успеваемости и </w:t>
      </w:r>
      <w:r>
        <w:rPr>
          <w:rFonts w:eastAsia="Times New Roman"/>
          <w:sz w:val="24"/>
          <w:szCs w:val="24"/>
        </w:rPr>
        <w:t>промежуточной аттестации обучающихся, права, обязанность и ответственность участников образовательного процесса, должностных лиц школы.</w:t>
      </w:r>
    </w:p>
    <w:p w:rsidR="005C574C" w:rsidRDefault="0018092F">
      <w:pPr>
        <w:shd w:val="clear" w:color="auto" w:fill="FFFFFF"/>
        <w:spacing w:line="274" w:lineRule="exact"/>
        <w:ind w:left="874" w:right="470" w:hanging="403"/>
        <w:jc w:val="both"/>
      </w:pPr>
      <w:r>
        <w:rPr>
          <w:spacing w:val="-1"/>
          <w:sz w:val="24"/>
          <w:szCs w:val="24"/>
        </w:rPr>
        <w:t xml:space="preserve">12. </w:t>
      </w:r>
      <w:r>
        <w:rPr>
          <w:rFonts w:eastAsia="Times New Roman"/>
          <w:spacing w:val="-1"/>
          <w:sz w:val="24"/>
          <w:szCs w:val="24"/>
        </w:rPr>
        <w:t xml:space="preserve">Действие настоящего положения распространяется на всех обучающихся, принятых в </w:t>
      </w:r>
      <w:r>
        <w:rPr>
          <w:rFonts w:eastAsia="Times New Roman"/>
          <w:sz w:val="24"/>
          <w:szCs w:val="24"/>
        </w:rPr>
        <w:t xml:space="preserve">Школу на обучение по основным общеобразовательным программам начального общего, основного общею и среднего общего образования, а также на родителей </w:t>
      </w:r>
      <w:r>
        <w:rPr>
          <w:rFonts w:eastAsia="Times New Roman"/>
          <w:spacing w:val="-1"/>
          <w:sz w:val="24"/>
          <w:szCs w:val="24"/>
        </w:rPr>
        <w:t xml:space="preserve">(законных представителей) обучающихся и педагогических работников, участвующих </w:t>
      </w:r>
      <w:r>
        <w:rPr>
          <w:rFonts w:eastAsia="Times New Roman"/>
          <w:sz w:val="24"/>
          <w:szCs w:val="24"/>
        </w:rPr>
        <w:t>в реализации указанных образовательных программ.</w:t>
      </w:r>
    </w:p>
    <w:p w:rsidR="005C574C" w:rsidRDefault="0018092F" w:rsidP="0018092F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274" w:lineRule="exact"/>
        <w:ind w:left="874" w:right="461" w:hanging="413"/>
        <w:jc w:val="both"/>
        <w:rPr>
          <w:spacing w:val="-2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Положение принимается педагогическим советом шкоды на неопределенный срок</w:t>
      </w:r>
      <w:proofErr w:type="gramStart"/>
      <w:r>
        <w:rPr>
          <w:rFonts w:eastAsia="Times New Roman"/>
          <w:spacing w:val="-2"/>
          <w:sz w:val="24"/>
          <w:szCs w:val="24"/>
        </w:rPr>
        <w:t>.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>меющим право вносить в него свои изменения и д</w:t>
      </w:r>
      <w:r w:rsidR="00895F63">
        <w:rPr>
          <w:rFonts w:eastAsia="Times New Roman"/>
          <w:sz w:val="24"/>
          <w:szCs w:val="24"/>
        </w:rPr>
        <w:t>ополнения и утверждаетс</w:t>
      </w:r>
      <w:r>
        <w:rPr>
          <w:rFonts w:eastAsia="Times New Roman"/>
          <w:sz w:val="24"/>
          <w:szCs w:val="24"/>
        </w:rPr>
        <w:t xml:space="preserve">я </w:t>
      </w:r>
      <w:r>
        <w:rPr>
          <w:rFonts w:eastAsia="Times New Roman"/>
          <w:spacing w:val="-4"/>
          <w:sz w:val="24"/>
          <w:szCs w:val="24"/>
        </w:rPr>
        <w:t xml:space="preserve">директором школы. </w:t>
      </w:r>
      <w:r w:rsidR="00895F63">
        <w:rPr>
          <w:rFonts w:eastAsia="Times New Roman"/>
          <w:spacing w:val="-4"/>
          <w:sz w:val="24"/>
          <w:szCs w:val="24"/>
        </w:rPr>
        <w:t>После</w:t>
      </w:r>
      <w:r w:rsidRPr="0018092F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 xml:space="preserve">принятия новой редакции </w:t>
      </w:r>
      <w:r w:rsidR="00895F63">
        <w:rPr>
          <w:rFonts w:eastAsia="Times New Roman"/>
          <w:spacing w:val="-4"/>
          <w:sz w:val="24"/>
          <w:szCs w:val="24"/>
        </w:rPr>
        <w:t>По</w:t>
      </w:r>
      <w:r>
        <w:rPr>
          <w:rFonts w:eastAsia="Times New Roman"/>
          <w:spacing w:val="-4"/>
          <w:sz w:val="24"/>
          <w:szCs w:val="24"/>
        </w:rPr>
        <w:t xml:space="preserve">ложения предыдущая редакция </w:t>
      </w:r>
      <w:r>
        <w:rPr>
          <w:rFonts w:eastAsia="Times New Roman"/>
          <w:sz w:val="24"/>
          <w:szCs w:val="24"/>
        </w:rPr>
        <w:t>утрачивает силу.</w:t>
      </w:r>
    </w:p>
    <w:p w:rsidR="005C574C" w:rsidRDefault="0018092F" w:rsidP="0018092F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235" w:lineRule="exact"/>
        <w:ind w:left="874" w:right="470" w:hanging="413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Текущий контроль успеваемости и промежуточная аттестация обучающихся осуществляется на основе системы оценок, формах, порядке и пери</w:t>
      </w:r>
      <w:r w:rsidR="00F11A1B">
        <w:rPr>
          <w:rFonts w:eastAsia="Times New Roman"/>
          <w:sz w:val="24"/>
          <w:szCs w:val="24"/>
        </w:rPr>
        <w:t>одичности,</w:t>
      </w:r>
      <w:r>
        <w:rPr>
          <w:rFonts w:eastAsia="Times New Roman"/>
          <w:sz w:val="24"/>
          <w:szCs w:val="24"/>
        </w:rPr>
        <w:t xml:space="preserve"> установленных Уставом </w:t>
      </w:r>
      <w:r w:rsidR="00895F63">
        <w:rPr>
          <w:rFonts w:eastAsia="Times New Roman"/>
          <w:sz w:val="24"/>
          <w:szCs w:val="24"/>
        </w:rPr>
        <w:t>ш</w:t>
      </w:r>
      <w:r>
        <w:rPr>
          <w:rFonts w:eastAsia="Times New Roman"/>
          <w:sz w:val="24"/>
          <w:szCs w:val="24"/>
        </w:rPr>
        <w:t>колы и с учетом требований локальных правовых актов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2"/>
          <w:sz w:val="24"/>
          <w:szCs w:val="24"/>
        </w:rPr>
        <w:t>п</w:t>
      </w:r>
      <w:proofErr w:type="gramEnd"/>
      <w:r>
        <w:rPr>
          <w:rFonts w:eastAsia="Times New Roman"/>
          <w:spacing w:val="-2"/>
          <w:sz w:val="24"/>
          <w:szCs w:val="24"/>
        </w:rPr>
        <w:t>ринятых органами управления (самоуправления) Школы в пределах их компетенции.</w:t>
      </w:r>
    </w:p>
    <w:p w:rsidR="005C574C" w:rsidRDefault="0018092F">
      <w:pPr>
        <w:shd w:val="clear" w:color="auto" w:fill="FFFFFF"/>
        <w:tabs>
          <w:tab w:val="left" w:pos="864"/>
        </w:tabs>
        <w:spacing w:line="274" w:lineRule="exact"/>
        <w:ind w:left="437" w:right="446"/>
        <w:jc w:val="both"/>
      </w:pPr>
      <w:r>
        <w:rPr>
          <w:spacing w:val="-12"/>
          <w:sz w:val="24"/>
          <w:szCs w:val="24"/>
        </w:rPr>
        <w:t>1.5.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Целями</w:t>
      </w:r>
      <w:r w:rsidR="00895F63">
        <w:rPr>
          <w:rFonts w:eastAsia="Times New Roman"/>
          <w:spacing w:val="-2"/>
          <w:sz w:val="24"/>
          <w:szCs w:val="24"/>
        </w:rPr>
        <w:t xml:space="preserve"> текущею контроля успеваемости и</w:t>
      </w:r>
      <w:r>
        <w:rPr>
          <w:rFonts w:eastAsia="Times New Roman"/>
          <w:spacing w:val="-2"/>
          <w:sz w:val="24"/>
          <w:szCs w:val="24"/>
        </w:rPr>
        <w:t xml:space="preserve"> промежуточной аттестации </w:t>
      </w:r>
      <w:proofErr w:type="gramStart"/>
      <w:r>
        <w:rPr>
          <w:rFonts w:eastAsia="Times New Roman"/>
          <w:spacing w:val="-2"/>
          <w:sz w:val="24"/>
          <w:szCs w:val="24"/>
        </w:rPr>
        <w:t>обучающихся</w:t>
      </w:r>
      <w:proofErr w:type="gramEnd"/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являются:</w:t>
      </w:r>
    </w:p>
    <w:p w:rsidR="005C574C" w:rsidRDefault="0018092F" w:rsidP="0018092F">
      <w:pPr>
        <w:numPr>
          <w:ilvl w:val="0"/>
          <w:numId w:val="2"/>
        </w:numPr>
        <w:shd w:val="clear" w:color="auto" w:fill="FFFFFF"/>
        <w:tabs>
          <w:tab w:val="left" w:pos="994"/>
        </w:tabs>
        <w:spacing w:line="274" w:lineRule="exact"/>
        <w:ind w:left="864" w:right="437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обеспечение социальной зашиты обучающихся, соблюдение их нрав и свобод в части </w:t>
      </w:r>
      <w:proofErr w:type="spellStart"/>
      <w:r w:rsidR="00895F63">
        <w:rPr>
          <w:rFonts w:eastAsia="Times New Roman"/>
          <w:spacing w:val="-3"/>
          <w:sz w:val="24"/>
          <w:szCs w:val="24"/>
          <w:lang w:val="en-US"/>
        </w:rPr>
        <w:t>pe</w:t>
      </w:r>
      <w:r w:rsidR="00895F63">
        <w:rPr>
          <w:rFonts w:eastAsia="Times New Roman"/>
          <w:spacing w:val="-3"/>
          <w:sz w:val="24"/>
          <w:szCs w:val="24"/>
        </w:rPr>
        <w:t>г</w:t>
      </w:r>
      <w:r>
        <w:rPr>
          <w:rFonts w:eastAsia="Times New Roman"/>
          <w:spacing w:val="-3"/>
          <w:sz w:val="24"/>
          <w:szCs w:val="24"/>
        </w:rPr>
        <w:t>ламентации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</w:t>
      </w:r>
      <w:r w:rsidR="00895F63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 xml:space="preserve">учебной нагрузки </w:t>
      </w:r>
      <w:r w:rsidR="00895F63" w:rsidRPr="00895F63">
        <w:rPr>
          <w:rFonts w:eastAsia="Times New Roman"/>
          <w:iCs/>
          <w:spacing w:val="-3"/>
          <w:sz w:val="24"/>
          <w:szCs w:val="24"/>
        </w:rPr>
        <w:t>в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соответствии с санитарными нормами и правилами</w:t>
      </w:r>
      <w:proofErr w:type="gramStart"/>
      <w:r>
        <w:rPr>
          <w:rFonts w:eastAsia="Times New Roman"/>
          <w:spacing w:val="-3"/>
          <w:sz w:val="24"/>
          <w:szCs w:val="24"/>
        </w:rPr>
        <w:t>.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>важения их личности и человеческого достоинства:</w:t>
      </w:r>
    </w:p>
    <w:p w:rsidR="005C574C" w:rsidRDefault="00895F63" w:rsidP="0018092F">
      <w:pPr>
        <w:numPr>
          <w:ilvl w:val="0"/>
          <w:numId w:val="2"/>
        </w:numPr>
        <w:shd w:val="clear" w:color="auto" w:fill="FFFFFF"/>
        <w:tabs>
          <w:tab w:val="left" w:pos="994"/>
        </w:tabs>
        <w:spacing w:line="274" w:lineRule="exact"/>
        <w:ind w:left="864" w:right="427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установление факт</w:t>
      </w:r>
      <w:r w:rsidR="0018092F">
        <w:rPr>
          <w:rFonts w:eastAsia="Times New Roman"/>
          <w:spacing w:val="-5"/>
          <w:sz w:val="24"/>
          <w:szCs w:val="24"/>
        </w:rPr>
        <w:t xml:space="preserve">ического уровня теоретических знаний обучающихся по предметам </w:t>
      </w:r>
      <w:r w:rsidR="0018092F">
        <w:rPr>
          <w:rFonts w:eastAsia="Times New Roman"/>
          <w:sz w:val="24"/>
          <w:szCs w:val="24"/>
        </w:rPr>
        <w:t>обязательного компонента учебного плана, их практических ум</w:t>
      </w:r>
      <w:r>
        <w:rPr>
          <w:rFonts w:eastAsia="Times New Roman"/>
          <w:sz w:val="24"/>
          <w:szCs w:val="24"/>
        </w:rPr>
        <w:t>ений и навыков и соотнесение этого</w:t>
      </w:r>
      <w:r w:rsidR="0018092F">
        <w:rPr>
          <w:rFonts w:eastAsia="Times New Roman"/>
          <w:sz w:val="24"/>
          <w:szCs w:val="24"/>
        </w:rPr>
        <w:t xml:space="preserve"> уровня с требованиями федерального образовательного государственного стандарта во всех классах:</w:t>
      </w:r>
    </w:p>
    <w:p w:rsidR="005C574C" w:rsidRDefault="0018092F" w:rsidP="0018092F">
      <w:pPr>
        <w:numPr>
          <w:ilvl w:val="0"/>
          <w:numId w:val="2"/>
        </w:numPr>
        <w:shd w:val="clear" w:color="auto" w:fill="FFFFFF"/>
        <w:tabs>
          <w:tab w:val="left" w:pos="994"/>
        </w:tabs>
        <w:spacing w:line="274" w:lineRule="exact"/>
        <w:ind w:left="864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контроль выполнения учебных программ и годового календарного учебного графика.</w:t>
      </w:r>
    </w:p>
    <w:p w:rsidR="005C574C" w:rsidRDefault="0018092F">
      <w:pPr>
        <w:shd w:val="clear" w:color="auto" w:fill="FFFFFF"/>
        <w:tabs>
          <w:tab w:val="left" w:pos="864"/>
        </w:tabs>
        <w:spacing w:line="274" w:lineRule="exact"/>
        <w:ind w:left="437"/>
      </w:pPr>
      <w:r>
        <w:rPr>
          <w:spacing w:val="-16"/>
          <w:sz w:val="24"/>
          <w:szCs w:val="24"/>
        </w:rPr>
        <w:t>1.6.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Настоящее положение размешается па официал</w:t>
      </w:r>
      <w:r w:rsidR="00895F63">
        <w:rPr>
          <w:rFonts w:eastAsia="Times New Roman"/>
          <w:sz w:val="24"/>
          <w:szCs w:val="24"/>
        </w:rPr>
        <w:t>ьном сайте Школы в сети Интернет</w:t>
      </w:r>
      <w:r>
        <w:rPr>
          <w:rFonts w:eastAsia="Times New Roman"/>
          <w:sz w:val="24"/>
          <w:szCs w:val="24"/>
        </w:rPr>
        <w:t>.</w:t>
      </w:r>
    </w:p>
    <w:p w:rsidR="005C574C" w:rsidRDefault="0018092F">
      <w:pPr>
        <w:shd w:val="clear" w:color="auto" w:fill="FFFFFF"/>
        <w:spacing w:before="456"/>
        <w:ind w:left="461"/>
      </w:pPr>
      <w:r>
        <w:rPr>
          <w:rFonts w:eastAsia="Times New Roman"/>
          <w:b/>
          <w:bCs/>
          <w:spacing w:val="-2"/>
          <w:sz w:val="24"/>
          <w:szCs w:val="24"/>
        </w:rPr>
        <w:t xml:space="preserve">П. </w:t>
      </w:r>
      <w:r w:rsidR="00F11A1B">
        <w:rPr>
          <w:rFonts w:eastAsia="Times New Roman"/>
          <w:b/>
          <w:bCs/>
          <w:spacing w:val="-2"/>
          <w:sz w:val="24"/>
          <w:szCs w:val="24"/>
        </w:rPr>
        <w:t xml:space="preserve">Текущий контроль успеваемости </w:t>
      </w:r>
      <w:proofErr w:type="gramStart"/>
      <w:r w:rsidR="00F11A1B">
        <w:rPr>
          <w:rFonts w:eastAsia="Times New Roman"/>
          <w:b/>
          <w:bCs/>
          <w:spacing w:val="-2"/>
          <w:sz w:val="24"/>
          <w:szCs w:val="24"/>
        </w:rPr>
        <w:t>об</w:t>
      </w:r>
      <w:r>
        <w:rPr>
          <w:rFonts w:eastAsia="Times New Roman"/>
          <w:b/>
          <w:bCs/>
          <w:spacing w:val="-2"/>
          <w:sz w:val="24"/>
          <w:szCs w:val="24"/>
        </w:rPr>
        <w:t>уча</w:t>
      </w:r>
      <w:r w:rsidR="00F11A1B">
        <w:rPr>
          <w:rFonts w:eastAsia="Times New Roman"/>
          <w:b/>
          <w:bCs/>
          <w:spacing w:val="-2"/>
          <w:sz w:val="24"/>
          <w:szCs w:val="24"/>
        </w:rPr>
        <w:t>ющихся</w:t>
      </w:r>
      <w:proofErr w:type="gramEnd"/>
    </w:p>
    <w:p w:rsidR="005C574C" w:rsidRDefault="0018092F">
      <w:pPr>
        <w:shd w:val="clear" w:color="auto" w:fill="FFFFFF"/>
        <w:spacing w:before="230" w:line="274" w:lineRule="exact"/>
        <w:ind w:left="451" w:right="422"/>
        <w:jc w:val="both"/>
      </w:pPr>
      <w:proofErr w:type="gramStart"/>
      <w:r>
        <w:rPr>
          <w:spacing w:val="-3"/>
          <w:sz w:val="24"/>
          <w:szCs w:val="24"/>
        </w:rPr>
        <w:lastRenderedPageBreak/>
        <w:t xml:space="preserve">2.1 </w:t>
      </w:r>
      <w:proofErr w:type="spellStart"/>
      <w:r w:rsidR="00F11A1B">
        <w:rPr>
          <w:rFonts w:eastAsia="Times New Roman"/>
          <w:spacing w:val="-3"/>
          <w:sz w:val="24"/>
          <w:szCs w:val="24"/>
        </w:rPr>
        <w:t>Т</w:t>
      </w:r>
      <w:r>
        <w:rPr>
          <w:rFonts w:eastAsia="Times New Roman"/>
          <w:spacing w:val="-3"/>
          <w:sz w:val="24"/>
          <w:szCs w:val="24"/>
        </w:rPr>
        <w:t>екуший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контроль успеваемости обучаемости (далее текущий контроль) представляет </w:t>
      </w:r>
      <w:r>
        <w:rPr>
          <w:rFonts w:eastAsia="Times New Roman"/>
          <w:sz w:val="24"/>
          <w:szCs w:val="24"/>
        </w:rPr>
        <w:t xml:space="preserve">собой совокупность мероприятий, включающую планирование текущего контроля по </w:t>
      </w:r>
      <w:r>
        <w:rPr>
          <w:rFonts w:eastAsia="Times New Roman"/>
          <w:spacing w:val="-3"/>
          <w:sz w:val="24"/>
          <w:szCs w:val="24"/>
        </w:rPr>
        <w:t xml:space="preserve">отдельным учебным предметам учебного плана основной образовательной программы, разработку содержания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и </w:t>
      </w:r>
      <w:r>
        <w:rPr>
          <w:rFonts w:eastAsia="Times New Roman"/>
          <w:spacing w:val="-3"/>
          <w:sz w:val="24"/>
          <w:szCs w:val="24"/>
        </w:rPr>
        <w:t>методики проведения отдельных контрольных работ,</w:t>
      </w:r>
      <w:r w:rsidR="004B0B05">
        <w:rPr>
          <w:rFonts w:eastAsia="Times New Roman"/>
          <w:spacing w:val="-3"/>
          <w:sz w:val="24"/>
          <w:szCs w:val="24"/>
        </w:rPr>
        <w:t xml:space="preserve"> п</w:t>
      </w:r>
      <w:r>
        <w:rPr>
          <w:rFonts w:eastAsia="Times New Roman"/>
          <w:spacing w:val="-3"/>
          <w:sz w:val="24"/>
          <w:szCs w:val="24"/>
        </w:rPr>
        <w:t xml:space="preserve">роверку </w:t>
      </w:r>
      <w:r>
        <w:rPr>
          <w:rFonts w:eastAsia="Times New Roman"/>
          <w:spacing w:val="-4"/>
          <w:sz w:val="24"/>
          <w:szCs w:val="24"/>
        </w:rPr>
        <w:t xml:space="preserve">(оценку) хода и результатов выполнения учащимися указанных контрольных работ, а также </w:t>
      </w:r>
      <w:r>
        <w:rPr>
          <w:rFonts w:eastAsia="Times New Roman"/>
          <w:spacing w:val="-1"/>
          <w:sz w:val="24"/>
          <w:szCs w:val="24"/>
        </w:rPr>
        <w:t>документальное оформление результатов проверки, осуществляемых в целях:</w:t>
      </w:r>
      <w:proofErr w:type="gramEnd"/>
    </w:p>
    <w:p w:rsidR="005C574C" w:rsidRDefault="000B19C6">
      <w:pPr>
        <w:shd w:val="clear" w:color="auto" w:fill="FFFFFF"/>
        <w:tabs>
          <w:tab w:val="left" w:pos="1176"/>
        </w:tabs>
        <w:spacing w:before="14" w:line="274" w:lineRule="exact"/>
        <w:ind w:left="1176" w:hanging="355"/>
      </w:pPr>
      <w:r>
        <w:rPr>
          <w:rFonts w:eastAsia="Times New Roman"/>
          <w:sz w:val="24"/>
          <w:szCs w:val="24"/>
        </w:rPr>
        <w:t>-</w:t>
      </w:r>
      <w:r w:rsidR="0018092F">
        <w:rPr>
          <w:rFonts w:eastAsia="Times New Roman"/>
          <w:sz w:val="24"/>
          <w:szCs w:val="24"/>
        </w:rPr>
        <w:tab/>
      </w:r>
      <w:r w:rsidR="0018092F">
        <w:rPr>
          <w:rFonts w:eastAsia="Times New Roman"/>
          <w:spacing w:val="-3"/>
          <w:sz w:val="24"/>
          <w:szCs w:val="24"/>
        </w:rPr>
        <w:t>Оценки индивидуальных образовательных достижений обучающихся и динамики их</w:t>
      </w:r>
      <w:r w:rsidR="0018092F">
        <w:rPr>
          <w:rFonts w:eastAsia="Times New Roman"/>
          <w:spacing w:val="-3"/>
          <w:sz w:val="24"/>
          <w:szCs w:val="24"/>
        </w:rPr>
        <w:br/>
      </w:r>
      <w:r w:rsidR="0018092F">
        <w:rPr>
          <w:rFonts w:eastAsia="Times New Roman"/>
          <w:sz w:val="24"/>
          <w:szCs w:val="24"/>
        </w:rPr>
        <w:t>роста в течение учебного года</w:t>
      </w:r>
    </w:p>
    <w:p w:rsidR="000B19C6" w:rsidRDefault="000B19C6" w:rsidP="000B19C6">
      <w:pPr>
        <w:shd w:val="clear" w:color="auto" w:fill="FFFFFF"/>
        <w:spacing w:line="278" w:lineRule="exac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-</w:t>
      </w:r>
      <w:r w:rsidR="0018092F" w:rsidRPr="00475A4E">
        <w:rPr>
          <w:rFonts w:eastAsia="Times New Roman"/>
          <w:spacing w:val="-3"/>
          <w:sz w:val="24"/>
          <w:szCs w:val="24"/>
        </w:rPr>
        <w:t>выявления     индивидуально     значимых     и     иных     факторов     (обстоятельств).</w:t>
      </w:r>
      <w:proofErr w:type="gramStart"/>
      <w:r w:rsidRPr="000B19C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 -  </w:t>
      </w:r>
      <w:r>
        <w:rPr>
          <w:rFonts w:eastAsia="Times New Roman"/>
          <w:sz w:val="24"/>
          <w:szCs w:val="24"/>
        </w:rPr>
        <w:t xml:space="preserve">способствующих или препятствующих достижению обучающимися планируемых образовательных        результатов        освоения        соответствующей        основной общеобразовательной программы </w:t>
      </w:r>
      <w:r>
        <w:rPr>
          <w:rFonts w:eastAsia="Times New Roman"/>
          <w:b/>
          <w:bCs/>
          <w:sz w:val="24"/>
          <w:szCs w:val="24"/>
        </w:rPr>
        <w:t xml:space="preserve">.   </w:t>
      </w:r>
    </w:p>
    <w:p w:rsidR="000B19C6" w:rsidRDefault="000B19C6" w:rsidP="000B19C6">
      <w:pPr>
        <w:shd w:val="clear" w:color="auto" w:fill="FFFFFF"/>
        <w:spacing w:line="278" w:lineRule="exact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принятию решений по совершенствованию образовательного процесса в школе. </w:t>
      </w:r>
    </w:p>
    <w:p w:rsidR="000B19C6" w:rsidRDefault="000B19C6" w:rsidP="000B19C6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 xml:space="preserve">2.2 Предметом текущего контроля является способность обучающихся решать учебные задачи   с   использованием   средств,   соответствующих   содержанию   соответствующих учебных предметов, в том числе на основе </w:t>
      </w:r>
      <w:proofErr w:type="spellStart"/>
      <w:r>
        <w:rPr>
          <w:rFonts w:eastAsia="Times New Roman"/>
          <w:sz w:val="24"/>
          <w:szCs w:val="24"/>
        </w:rPr>
        <w:t>метапредметных</w:t>
      </w:r>
      <w:proofErr w:type="spellEnd"/>
      <w:r>
        <w:rPr>
          <w:rFonts w:eastAsia="Times New Roman"/>
          <w:sz w:val="24"/>
          <w:szCs w:val="24"/>
        </w:rPr>
        <w:t xml:space="preserve"> действий</w:t>
      </w:r>
    </w:p>
    <w:p w:rsidR="000B19C6" w:rsidRDefault="000B19C6" w:rsidP="000B19C6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278" w:lineRule="exact"/>
        <w:ind w:left="5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Текущему контролю успеваемости подлежат обучающиеся всех классов школы.</w:t>
      </w:r>
    </w:p>
    <w:p w:rsidR="000B19C6" w:rsidRDefault="000B19C6" w:rsidP="000B19C6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278" w:lineRule="exact"/>
        <w:ind w:left="5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Текущий контроль успеваемости осуществляется в виде отметок по </w:t>
      </w:r>
      <w:proofErr w:type="spellStart"/>
      <w:r>
        <w:rPr>
          <w:rFonts w:eastAsia="Times New Roman"/>
          <w:spacing w:val="-1"/>
          <w:sz w:val="24"/>
          <w:szCs w:val="24"/>
        </w:rPr>
        <w:t>четырехбалльной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шкале во 2-11 классах (минимальный балл - 2, максимальный - 5), которые выставляются в </w:t>
      </w:r>
      <w:r>
        <w:rPr>
          <w:rFonts w:eastAsia="Times New Roman"/>
          <w:sz w:val="24"/>
          <w:szCs w:val="24"/>
        </w:rPr>
        <w:t xml:space="preserve">классный журнал и дневник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0B19C6" w:rsidRDefault="000B19C6" w:rsidP="000B19C6">
      <w:pPr>
        <w:numPr>
          <w:ilvl w:val="0"/>
          <w:numId w:val="5"/>
        </w:numPr>
        <w:shd w:val="clear" w:color="auto" w:fill="FFFFFF"/>
        <w:tabs>
          <w:tab w:val="left" w:pos="427"/>
        </w:tabs>
        <w:spacing w:before="5" w:line="278" w:lineRule="exact"/>
        <w:ind w:left="5"/>
        <w:rPr>
          <w:rFonts w:ascii="Arial" w:hAnsi="Arial" w:cs="Arial"/>
          <w:spacing w:val="-3"/>
          <w:w w:val="8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Текущий контроль осуществляется в следующих формах:</w:t>
      </w:r>
    </w:p>
    <w:p w:rsidR="000B19C6" w:rsidRDefault="000B19C6" w:rsidP="000B19C6">
      <w:pPr>
        <w:shd w:val="clear" w:color="auto" w:fill="FFFFFF"/>
        <w:spacing w:before="19" w:line="274" w:lineRule="exact"/>
        <w:ind w:left="720" w:right="5" w:hanging="350"/>
        <w:jc w:val="both"/>
      </w:pPr>
      <w:r>
        <w:rPr>
          <w:b/>
          <w:bCs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проведение контрольных работ с </w:t>
      </w:r>
      <w:proofErr w:type="gramStart"/>
      <w:r>
        <w:rPr>
          <w:rFonts w:eastAsia="Times New Roman"/>
          <w:sz w:val="24"/>
          <w:szCs w:val="24"/>
        </w:rPr>
        <w:t>выставлением</w:t>
      </w:r>
      <w:proofErr w:type="gramEnd"/>
      <w:r>
        <w:rPr>
          <w:rFonts w:eastAsia="Times New Roman"/>
          <w:sz w:val="24"/>
          <w:szCs w:val="24"/>
        </w:rPr>
        <w:t xml:space="preserve"> обучающимся индивидуальных текущих отметок успеваемости по результатам выполнения данных работ</w:t>
      </w:r>
    </w:p>
    <w:p w:rsidR="000B19C6" w:rsidRDefault="000B19C6" w:rsidP="000B19C6">
      <w:pPr>
        <w:shd w:val="clear" w:color="auto" w:fill="FFFFFF"/>
        <w:spacing w:before="19" w:line="274" w:lineRule="exact"/>
        <w:ind w:left="720" w:hanging="350"/>
        <w:jc w:val="both"/>
      </w:pPr>
      <w:r>
        <w:rPr>
          <w:b/>
          <w:bCs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выведение четвертных (полугодовых) отметок успеваемости путем обобщения текущих отметок успеваемости, выставленных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в течение соответствующей учебной четверти (полугодия)</w:t>
      </w:r>
    </w:p>
    <w:p w:rsidR="000B19C6" w:rsidRDefault="000B19C6" w:rsidP="000B19C6">
      <w:pPr>
        <w:shd w:val="clear" w:color="auto" w:fill="FFFFFF"/>
        <w:tabs>
          <w:tab w:val="left" w:pos="552"/>
        </w:tabs>
        <w:spacing w:line="274" w:lineRule="exact"/>
        <w:ind w:left="5"/>
        <w:jc w:val="both"/>
      </w:pPr>
      <w:r>
        <w:rPr>
          <w:spacing w:val="-7"/>
          <w:sz w:val="24"/>
          <w:szCs w:val="24"/>
        </w:rPr>
        <w:t>2.6.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В зависимости от особенностей </w:t>
      </w:r>
      <w:proofErr w:type="gramStart"/>
      <w:r>
        <w:rPr>
          <w:rFonts w:eastAsia="Times New Roman"/>
          <w:sz w:val="24"/>
          <w:szCs w:val="24"/>
        </w:rPr>
        <w:t>предмета проверки предполагаемого способа</w:t>
      </w:r>
      <w:r>
        <w:rPr>
          <w:rFonts w:eastAsia="Times New Roman"/>
          <w:sz w:val="24"/>
          <w:szCs w:val="24"/>
        </w:rPr>
        <w:br/>
        <w:t>выполнения работы</w:t>
      </w:r>
      <w:proofErr w:type="gramEnd"/>
      <w:r>
        <w:rPr>
          <w:rFonts w:eastAsia="Times New Roman"/>
          <w:sz w:val="24"/>
          <w:szCs w:val="24"/>
        </w:rPr>
        <w:t xml:space="preserve"> и представления ее результатов рабочие программы могут</w:t>
      </w:r>
      <w:r>
        <w:rPr>
          <w:rFonts w:eastAsia="Times New Roman"/>
          <w:sz w:val="24"/>
          <w:szCs w:val="24"/>
        </w:rPr>
        <w:br/>
        <w:t>предусматривать устные, письменные и практические контрольные работы.</w:t>
      </w:r>
    </w:p>
    <w:p w:rsidR="000B19C6" w:rsidRDefault="000B19C6" w:rsidP="000B19C6">
      <w:pPr>
        <w:shd w:val="clear" w:color="auto" w:fill="FFFFFF"/>
        <w:spacing w:line="274" w:lineRule="exact"/>
        <w:ind w:left="5" w:firstLine="710"/>
        <w:jc w:val="both"/>
      </w:pPr>
      <w:r>
        <w:rPr>
          <w:rFonts w:eastAsia="Times New Roman"/>
          <w:sz w:val="24"/>
          <w:szCs w:val="24"/>
        </w:rPr>
        <w:t xml:space="preserve">К устным контрольным работам относятся  выступления с докладами (сообщениями) по определенной учителем или самостоятельно выбранной теме; выразительное чтение (в том числе наизусть) или пересказ текстов; произнесение самостоятельно сочиненных речей, решение математических и иных задач в уме; </w:t>
      </w:r>
      <w:r>
        <w:rPr>
          <w:rFonts w:eastAsia="Times New Roman"/>
          <w:spacing w:val="-2"/>
          <w:sz w:val="24"/>
          <w:szCs w:val="24"/>
        </w:rPr>
        <w:t>комментировани</w:t>
      </w:r>
      <w:proofErr w:type="gramStart"/>
      <w:r>
        <w:rPr>
          <w:rFonts w:eastAsia="Times New Roman"/>
          <w:spacing w:val="-2"/>
          <w:sz w:val="24"/>
          <w:szCs w:val="24"/>
        </w:rPr>
        <w:t>е(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анализ) ситуаций, разыгрывание сцен (диалогов) с другими участниками </w:t>
      </w:r>
      <w:r>
        <w:rPr>
          <w:rFonts w:eastAsia="Times New Roman"/>
          <w:sz w:val="24"/>
          <w:szCs w:val="24"/>
        </w:rPr>
        <w:t>образовательного процесса; исполнение вокальных произведений; другие контрольные работы, выполняемые устно.</w:t>
      </w:r>
    </w:p>
    <w:p w:rsidR="000B19C6" w:rsidRDefault="000B19C6" w:rsidP="000B19C6">
      <w:pPr>
        <w:shd w:val="clear" w:color="auto" w:fill="FFFFFF"/>
        <w:spacing w:line="274" w:lineRule="exact"/>
        <w:ind w:firstLine="715"/>
        <w:jc w:val="both"/>
      </w:pPr>
      <w:r>
        <w:rPr>
          <w:rFonts w:eastAsia="Times New Roman"/>
          <w:sz w:val="24"/>
          <w:szCs w:val="24"/>
        </w:rPr>
        <w:t xml:space="preserve">К письменным контрольным работам относятся диктанты, изложение, подготовка </w:t>
      </w:r>
      <w:r>
        <w:rPr>
          <w:rFonts w:eastAsia="Times New Roman"/>
          <w:spacing w:val="-1"/>
          <w:sz w:val="24"/>
          <w:szCs w:val="24"/>
        </w:rPr>
        <w:t xml:space="preserve">рецензий (отзывов) научных текстов; сочинение собственных литературных произведений, </w:t>
      </w:r>
      <w:r>
        <w:rPr>
          <w:rFonts w:eastAsia="Times New Roman"/>
          <w:sz w:val="24"/>
          <w:szCs w:val="24"/>
        </w:rPr>
        <w:t>решение математических и иных задач с записью решения; создание и редактирование электронных материалов; создание графических схем (таблиц, диаграмм и т.д.); изготовление чертежей; производство вычислений, в том числе с использованием электронной техники, выполнение стандартизированных тестов, другие контрольные работы, результаты которых представляются в письменном виде.</w:t>
      </w:r>
    </w:p>
    <w:p w:rsidR="000B19C6" w:rsidRDefault="000B19C6" w:rsidP="000B19C6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pacing w:val="-1"/>
          <w:sz w:val="24"/>
          <w:szCs w:val="24"/>
        </w:rPr>
        <w:t xml:space="preserve">К практическим контрольным работам относятся проведение научных наблюдений, </w:t>
      </w:r>
      <w:r>
        <w:rPr>
          <w:rFonts w:eastAsia="Times New Roman"/>
          <w:sz w:val="24"/>
          <w:szCs w:val="24"/>
        </w:rPr>
        <w:t xml:space="preserve">постановка лабораторных опытов, изготовление макетов; выполнение контрольных </w:t>
      </w:r>
      <w:r>
        <w:rPr>
          <w:rFonts w:eastAsia="Times New Roman"/>
          <w:spacing w:val="-1"/>
          <w:sz w:val="24"/>
          <w:szCs w:val="24"/>
        </w:rPr>
        <w:t xml:space="preserve">упражнений, нормативов по физической культуре, выполнение учебно-исследовательской работы с подготовкой письменного отчета; производство работ с использованием ручного </w:t>
      </w:r>
      <w:r>
        <w:rPr>
          <w:rFonts w:eastAsia="Times New Roman"/>
          <w:sz w:val="24"/>
          <w:szCs w:val="24"/>
        </w:rPr>
        <w:t>инструмента, машин, технологического оборудования; участие в учебных дискуссиях; другие контрольные работы, выполнение которых предполагает использование специального технологического оборудования и (или) интенсивное взаимодействие с другими людьми для достижения поставленных цели.</w:t>
      </w:r>
    </w:p>
    <w:p w:rsidR="000B19C6" w:rsidRDefault="000B19C6" w:rsidP="000B19C6">
      <w:pPr>
        <w:numPr>
          <w:ilvl w:val="0"/>
          <w:numId w:val="6"/>
        </w:numPr>
        <w:shd w:val="clear" w:color="auto" w:fill="FFFFFF"/>
        <w:tabs>
          <w:tab w:val="left" w:pos="480"/>
        </w:tabs>
        <w:spacing w:line="274" w:lineRule="exact"/>
        <w:ind w:left="5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Форму текущего контроля успеваемости определяет учитель с учетом контингента обучающихся, содержания учебного материала, специфики преподаваемого предмета, </w:t>
      </w:r>
      <w:r>
        <w:rPr>
          <w:rFonts w:eastAsia="Times New Roman"/>
          <w:spacing w:val="-1"/>
          <w:sz w:val="24"/>
          <w:szCs w:val="24"/>
        </w:rPr>
        <w:t>используемых им образовательных технологий и других обстоятельств.</w:t>
      </w:r>
    </w:p>
    <w:p w:rsidR="000B19C6" w:rsidRDefault="000B19C6" w:rsidP="000B19C6">
      <w:pPr>
        <w:numPr>
          <w:ilvl w:val="0"/>
          <w:numId w:val="6"/>
        </w:numPr>
        <w:shd w:val="clear" w:color="auto" w:fill="FFFFFF"/>
        <w:tabs>
          <w:tab w:val="left" w:pos="480"/>
        </w:tabs>
        <w:spacing w:line="274" w:lineRule="exact"/>
        <w:ind w:left="5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Форма текущего контроля успеваемости отражается в рабочей программе учителя, одновременно с представлением календарно-тематического графика изучения программы предоставляется   заместителю директора школы по учебно - воспитательной работе.</w:t>
      </w:r>
    </w:p>
    <w:p w:rsidR="000B19C6" w:rsidRDefault="000B19C6" w:rsidP="000B19C6">
      <w:pPr>
        <w:shd w:val="clear" w:color="auto" w:fill="FFFFFF"/>
        <w:tabs>
          <w:tab w:val="left" w:pos="422"/>
        </w:tabs>
        <w:spacing w:line="274" w:lineRule="exact"/>
        <w:ind w:left="5"/>
      </w:pPr>
      <w:r>
        <w:rPr>
          <w:spacing w:val="-7"/>
          <w:sz w:val="24"/>
          <w:szCs w:val="24"/>
        </w:rPr>
        <w:t>2.9.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Периодичность проведения письменных работ контрольного характера:</w:t>
      </w:r>
    </w:p>
    <w:p w:rsidR="000B19C6" w:rsidRDefault="000B19C6" w:rsidP="000B19C6">
      <w:pPr>
        <w:numPr>
          <w:ilvl w:val="0"/>
          <w:numId w:val="7"/>
        </w:numPr>
        <w:shd w:val="clear" w:color="auto" w:fill="FFFFFF"/>
        <w:tabs>
          <w:tab w:val="left" w:pos="144"/>
        </w:tabs>
        <w:spacing w:line="274" w:lineRule="exact"/>
        <w:ind w:left="10" w:right="10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во вторую декаду сентября с целью установления исходного уровня знаний обучающихся </w:t>
      </w:r>
      <w:r>
        <w:rPr>
          <w:rFonts w:eastAsia="Times New Roman"/>
          <w:sz w:val="24"/>
          <w:szCs w:val="24"/>
        </w:rPr>
        <w:t>по учебным дисциплинам;</w:t>
      </w:r>
    </w:p>
    <w:p w:rsidR="000B19C6" w:rsidRDefault="000B19C6" w:rsidP="000B19C6">
      <w:pPr>
        <w:numPr>
          <w:ilvl w:val="0"/>
          <w:numId w:val="7"/>
        </w:numPr>
        <w:shd w:val="clear" w:color="auto" w:fill="FFFFFF"/>
        <w:tabs>
          <w:tab w:val="left" w:pos="144"/>
        </w:tabs>
        <w:spacing w:before="38"/>
        <w:ind w:left="1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>после изучения определённой темы;</w:t>
      </w:r>
    </w:p>
    <w:p w:rsidR="000B19C6" w:rsidRDefault="000B19C6" w:rsidP="000B19C6">
      <w:pPr>
        <w:numPr>
          <w:ilvl w:val="0"/>
          <w:numId w:val="7"/>
        </w:numPr>
        <w:shd w:val="clear" w:color="auto" w:fill="FFFFFF"/>
        <w:tabs>
          <w:tab w:val="left" w:pos="144"/>
        </w:tabs>
        <w:spacing w:before="5"/>
        <w:ind w:left="1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последнюю декаду учебной четверти (полугодия).</w:t>
      </w:r>
    </w:p>
    <w:p w:rsidR="0018092F" w:rsidRPr="000B19C6" w:rsidRDefault="0018092F" w:rsidP="000B19C6">
      <w:pPr>
        <w:shd w:val="clear" w:color="auto" w:fill="FFFFFF"/>
        <w:tabs>
          <w:tab w:val="left" w:pos="1176"/>
        </w:tabs>
        <w:spacing w:before="14"/>
        <w:ind w:left="1536"/>
      </w:pPr>
    </w:p>
    <w:p w:rsidR="00714B17" w:rsidRDefault="00714B17" w:rsidP="00714B17">
      <w:pPr>
        <w:shd w:val="clear" w:color="auto" w:fill="FFFFFF"/>
        <w:tabs>
          <w:tab w:val="left" w:pos="696"/>
        </w:tabs>
        <w:spacing w:line="274" w:lineRule="exact"/>
        <w:ind w:right="10"/>
        <w:jc w:val="both"/>
      </w:pPr>
      <w:r>
        <w:rPr>
          <w:sz w:val="24"/>
          <w:szCs w:val="24"/>
        </w:rPr>
        <w:t>2.10.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Письменные работы контрольного характера могут проводиться по текстам</w:t>
      </w:r>
      <w:r>
        <w:rPr>
          <w:rFonts w:eastAsia="Times New Roman"/>
          <w:sz w:val="24"/>
          <w:szCs w:val="24"/>
        </w:rPr>
        <w:br/>
        <w:t>администрации школы и в ее присутствии. Сроки проведения, формы и предметы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определяются администрацией и доводятся до сведения учителя (желательно совпадение со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сроками, определёнными учителем).</w:t>
      </w:r>
    </w:p>
    <w:p w:rsidR="00714B17" w:rsidRDefault="00714B17" w:rsidP="00714B17">
      <w:pPr>
        <w:numPr>
          <w:ilvl w:val="0"/>
          <w:numId w:val="8"/>
        </w:numPr>
        <w:shd w:val="clear" w:color="auto" w:fill="FFFFFF"/>
        <w:tabs>
          <w:tab w:val="left" w:pos="542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Отметка за четверть, полугодие, год определяется результатом деления суммы баллов </w:t>
      </w:r>
      <w:r>
        <w:rPr>
          <w:rFonts w:eastAsia="Times New Roman"/>
          <w:sz w:val="24"/>
          <w:szCs w:val="24"/>
        </w:rPr>
        <w:t xml:space="preserve">по всем отметкам по данному учебному предмету в течение соответствующего периода на количество выставленных оценок. Дробный результат деления округляется до целых. Если дробная часть больше или равно 0,5 – в большую сторону, если меньше 0,5 – в </w:t>
      </w:r>
      <w:r>
        <w:rPr>
          <w:rFonts w:eastAsia="Times New Roman"/>
          <w:spacing w:val="-1"/>
          <w:sz w:val="24"/>
          <w:szCs w:val="24"/>
        </w:rPr>
        <w:t>меньшую сторону. Выставляется за 2 дня до начала каникул или аттестационного периода.</w:t>
      </w:r>
    </w:p>
    <w:p w:rsidR="00714B17" w:rsidRDefault="00714B17" w:rsidP="00714B17">
      <w:pPr>
        <w:numPr>
          <w:ilvl w:val="0"/>
          <w:numId w:val="8"/>
        </w:numPr>
        <w:shd w:val="clear" w:color="auto" w:fill="FFFFFF"/>
        <w:tabs>
          <w:tab w:val="left" w:pos="542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Текущий контроль успеваемости обучающихся 1 класса в течение учебного года осуществляется качественно (освоил, не освоил) без фиксации их достижений в классных журналах в виде отметок по 5-бальной системе. Текущий контроль осуществляется посредством ежедневной проверки полноты и </w:t>
      </w:r>
      <w:proofErr w:type="gramStart"/>
      <w:r>
        <w:rPr>
          <w:rFonts w:eastAsia="Times New Roman"/>
          <w:sz w:val="24"/>
          <w:szCs w:val="24"/>
        </w:rPr>
        <w:t>качества</w:t>
      </w:r>
      <w:proofErr w:type="gramEnd"/>
      <w:r>
        <w:rPr>
          <w:rFonts w:eastAsia="Times New Roman"/>
          <w:sz w:val="24"/>
          <w:szCs w:val="24"/>
        </w:rPr>
        <w:t xml:space="preserve"> выполненных ими работ, </w:t>
      </w:r>
      <w:r>
        <w:rPr>
          <w:rFonts w:eastAsia="Times New Roman"/>
          <w:spacing w:val="-1"/>
          <w:sz w:val="24"/>
          <w:szCs w:val="24"/>
        </w:rPr>
        <w:t xml:space="preserve">завершающейся дачей необходимых индивидуальных рекомендаций обучающимся и (или) </w:t>
      </w:r>
      <w:r>
        <w:rPr>
          <w:rFonts w:eastAsia="Times New Roman"/>
          <w:sz w:val="24"/>
          <w:szCs w:val="24"/>
        </w:rPr>
        <w:t xml:space="preserve">их родителям (законным представителям) по достижению планируемых образовательных результатов согласно основной общеобразовательной программе начального общего образования. Ведутся листы индивидуальных достижений.  Четвертные отметки успеваемости по учебным </w:t>
      </w:r>
      <w:proofErr w:type="gramStart"/>
      <w:r>
        <w:rPr>
          <w:rFonts w:eastAsia="Times New Roman"/>
          <w:sz w:val="24"/>
          <w:szCs w:val="24"/>
        </w:rPr>
        <w:t>предметам</w:t>
      </w:r>
      <w:proofErr w:type="gramEnd"/>
      <w:r>
        <w:rPr>
          <w:rFonts w:eastAsia="Times New Roman"/>
          <w:sz w:val="24"/>
          <w:szCs w:val="24"/>
        </w:rPr>
        <w:t xml:space="preserve">  обучающимся 1 класса не выводятся.</w:t>
      </w:r>
    </w:p>
    <w:p w:rsidR="00714B17" w:rsidRDefault="00714B17" w:rsidP="00714B17">
      <w:pPr>
        <w:shd w:val="clear" w:color="auto" w:fill="FFFFFF"/>
        <w:tabs>
          <w:tab w:val="left" w:pos="562"/>
        </w:tabs>
        <w:spacing w:line="274" w:lineRule="exact"/>
        <w:ind w:right="14"/>
        <w:jc w:val="both"/>
      </w:pPr>
      <w:r>
        <w:rPr>
          <w:sz w:val="24"/>
          <w:szCs w:val="24"/>
        </w:rPr>
        <w:t>2.13.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Отметка за выполненную письменную работу заносится в классный журнал к</w:t>
      </w:r>
      <w:r>
        <w:rPr>
          <w:rFonts w:eastAsia="Times New Roman"/>
          <w:sz w:val="24"/>
          <w:szCs w:val="24"/>
        </w:rPr>
        <w:br/>
        <w:t>следующему уроку, за исключением:</w:t>
      </w:r>
    </w:p>
    <w:p w:rsidR="00714B17" w:rsidRDefault="00714B17" w:rsidP="00714B17">
      <w:pPr>
        <w:numPr>
          <w:ilvl w:val="0"/>
          <w:numId w:val="2"/>
        </w:numPr>
        <w:shd w:val="clear" w:color="auto" w:fill="FFFFFF"/>
        <w:tabs>
          <w:tab w:val="left" w:pos="13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отметки за творческие работы по русскому языку и литературе в 5-9-х классах не более чем через 2-3 дня;</w:t>
      </w:r>
    </w:p>
    <w:p w:rsidR="00714B17" w:rsidRDefault="00714B17" w:rsidP="00714B17">
      <w:pPr>
        <w:numPr>
          <w:ilvl w:val="0"/>
          <w:numId w:val="2"/>
        </w:numPr>
        <w:shd w:val="clear" w:color="auto" w:fill="FFFFFF"/>
        <w:tabs>
          <w:tab w:val="left" w:pos="13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отметки за сочинение в 10-11 классах по русскому языку и литературе – не более чем через </w:t>
      </w:r>
      <w:r>
        <w:rPr>
          <w:rFonts w:eastAsia="Times New Roman"/>
          <w:sz w:val="24"/>
          <w:szCs w:val="24"/>
        </w:rPr>
        <w:t>7 дней.</w:t>
      </w:r>
    </w:p>
    <w:p w:rsidR="00714B17" w:rsidRDefault="00714B17" w:rsidP="00714B17">
      <w:pPr>
        <w:shd w:val="clear" w:color="auto" w:fill="FFFFFF"/>
        <w:spacing w:line="274" w:lineRule="exact"/>
        <w:ind w:right="10"/>
        <w:jc w:val="both"/>
      </w:pPr>
      <w:r>
        <w:rPr>
          <w:rFonts w:eastAsia="Times New Roman"/>
          <w:sz w:val="24"/>
          <w:szCs w:val="24"/>
        </w:rPr>
        <w:t>Отметка за сочинение, изложение, диктант с грамматическим заданием выставляется в классный журнал через дробь.</w:t>
      </w:r>
    </w:p>
    <w:p w:rsidR="00714B17" w:rsidRDefault="00714B17" w:rsidP="00714B17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74" w:lineRule="exact"/>
        <w:ind w:right="1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Обучающиеся</w:t>
      </w:r>
      <w:proofErr w:type="gramEnd"/>
      <w:r>
        <w:rPr>
          <w:rFonts w:eastAsia="Times New Roman"/>
          <w:sz w:val="24"/>
          <w:szCs w:val="24"/>
        </w:rPr>
        <w:t xml:space="preserve"> по индивидуальным учебным планам, аттестуются только по предметам, включенным в этот план.</w:t>
      </w:r>
    </w:p>
    <w:p w:rsidR="00714B17" w:rsidRDefault="00714B17" w:rsidP="00714B17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Обучающиеся</w:t>
      </w:r>
      <w:proofErr w:type="gramEnd"/>
      <w:r>
        <w:rPr>
          <w:rFonts w:eastAsia="Times New Roman"/>
          <w:sz w:val="24"/>
          <w:szCs w:val="24"/>
        </w:rPr>
        <w:t>, временно пребывающие в санаторных школах, реабилитационных образовательных учреждениях др. учреждениях, аттестуются на основе результатов контроля в этих учебных заведениях.</w:t>
      </w:r>
    </w:p>
    <w:p w:rsidR="00714B17" w:rsidRDefault="00714B17" w:rsidP="00714B17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74" w:lineRule="exact"/>
        <w:ind w:right="34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Объектами внутришкольного контроля текущей успеваемости являются: качество выполненных работ по предметам, учет и анализ затруднений обучающихся, соответствие контрольных материалов календарно-тематическому планированию, выполнение программы.</w:t>
      </w:r>
    </w:p>
    <w:p w:rsidR="00714B17" w:rsidRDefault="00714B17" w:rsidP="00714B17">
      <w:pPr>
        <w:shd w:val="clear" w:color="auto" w:fill="FFFFFF"/>
        <w:spacing w:before="442"/>
        <w:ind w:left="5"/>
      </w:pPr>
      <w:r>
        <w:rPr>
          <w:sz w:val="24"/>
          <w:szCs w:val="24"/>
        </w:rPr>
        <w:t xml:space="preserve">III.      </w:t>
      </w:r>
      <w:r>
        <w:rPr>
          <w:rFonts w:eastAsia="Times New Roman"/>
          <w:sz w:val="24"/>
          <w:szCs w:val="24"/>
        </w:rPr>
        <w:t>Промежуточная аттестация</w:t>
      </w:r>
    </w:p>
    <w:p w:rsidR="00714B17" w:rsidRDefault="00714B17" w:rsidP="00714B17">
      <w:pPr>
        <w:numPr>
          <w:ilvl w:val="0"/>
          <w:numId w:val="10"/>
        </w:numPr>
        <w:shd w:val="clear" w:color="auto" w:fill="FFFFFF"/>
        <w:tabs>
          <w:tab w:val="left" w:pos="413"/>
        </w:tabs>
        <w:spacing w:before="197" w:line="274" w:lineRule="exact"/>
        <w:jc w:val="both"/>
        <w:rPr>
          <w:spacing w:val="-6"/>
          <w:sz w:val="24"/>
          <w:szCs w:val="24"/>
        </w:rPr>
      </w:pPr>
      <w:proofErr w:type="gramStart"/>
      <w:r>
        <w:rPr>
          <w:rFonts w:eastAsia="Times New Roman"/>
          <w:spacing w:val="-5"/>
          <w:sz w:val="24"/>
          <w:szCs w:val="24"/>
        </w:rPr>
        <w:t xml:space="preserve">Под промежуточной аттестацией обучающихся понимается совокупность мероприятий по </w:t>
      </w:r>
      <w:r>
        <w:rPr>
          <w:rFonts w:eastAsia="Times New Roman"/>
          <w:spacing w:val="-4"/>
          <w:sz w:val="24"/>
          <w:szCs w:val="24"/>
        </w:rPr>
        <w:t xml:space="preserve">установлению соответствия индивидуальных образовательных достижений обучающихся </w:t>
      </w:r>
      <w:r>
        <w:rPr>
          <w:rFonts w:eastAsia="Times New Roman"/>
          <w:spacing w:val="-3"/>
          <w:sz w:val="24"/>
          <w:szCs w:val="24"/>
        </w:rPr>
        <w:t xml:space="preserve">планируемым результатам освоения основной общеобразовательной программы начального </w:t>
      </w:r>
      <w:r>
        <w:rPr>
          <w:rFonts w:eastAsia="Times New Roman"/>
          <w:spacing w:val="-5"/>
          <w:sz w:val="24"/>
          <w:szCs w:val="24"/>
        </w:rPr>
        <w:t xml:space="preserve">общего, основного общего и среднего общего образования на момент окончания учебного года с целью обоснования решений органов управления Школы о возможности, формах и условиях </w:t>
      </w:r>
      <w:r>
        <w:rPr>
          <w:rFonts w:eastAsia="Times New Roman"/>
          <w:spacing w:val="-3"/>
          <w:sz w:val="24"/>
          <w:szCs w:val="24"/>
        </w:rPr>
        <w:t xml:space="preserve">продолжения освоения обучающимися соответствующей основной общеобразовательной </w:t>
      </w:r>
      <w:r>
        <w:rPr>
          <w:rFonts w:eastAsia="Times New Roman"/>
          <w:sz w:val="24"/>
          <w:szCs w:val="24"/>
        </w:rPr>
        <w:t>программы.</w:t>
      </w:r>
      <w:proofErr w:type="gramEnd"/>
    </w:p>
    <w:p w:rsidR="00714B17" w:rsidRDefault="00714B17" w:rsidP="00714B17">
      <w:pPr>
        <w:numPr>
          <w:ilvl w:val="0"/>
          <w:numId w:val="10"/>
        </w:numPr>
        <w:shd w:val="clear" w:color="auto" w:fill="FFFFFF"/>
        <w:tabs>
          <w:tab w:val="left" w:pos="413"/>
        </w:tabs>
        <w:spacing w:line="274" w:lineRule="exact"/>
        <w:jc w:val="both"/>
        <w:rPr>
          <w:spacing w:val="-3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Промежуточная аттестация </w:t>
      </w:r>
      <w:proofErr w:type="gramStart"/>
      <w:r>
        <w:rPr>
          <w:rFonts w:eastAsia="Times New Roman"/>
          <w:spacing w:val="-4"/>
          <w:sz w:val="24"/>
          <w:szCs w:val="24"/>
        </w:rPr>
        <w:t>обучающихся</w:t>
      </w:r>
      <w:proofErr w:type="gramEnd"/>
      <w:r>
        <w:rPr>
          <w:rFonts w:eastAsia="Times New Roman"/>
          <w:spacing w:val="-4"/>
          <w:sz w:val="24"/>
          <w:szCs w:val="24"/>
        </w:rPr>
        <w:t xml:space="preserve"> 1 класса осуществляется в форме комплексной </w:t>
      </w:r>
      <w:r>
        <w:rPr>
          <w:rFonts w:eastAsia="Times New Roman"/>
          <w:spacing w:val="-3"/>
          <w:sz w:val="24"/>
          <w:szCs w:val="24"/>
        </w:rPr>
        <w:t xml:space="preserve">работы по обязательным учебным предметам, предусмотренным учебным планом основной общеобразовательной программы начального общего образования. Результаты оцениваются </w:t>
      </w:r>
      <w:r>
        <w:rPr>
          <w:rFonts w:eastAsia="Times New Roman"/>
          <w:spacing w:val="-2"/>
          <w:sz w:val="24"/>
          <w:szCs w:val="24"/>
        </w:rPr>
        <w:t xml:space="preserve">по двузначной шкале: «зачтено» или «не зачтено». Содержание и оценка результатов </w:t>
      </w:r>
      <w:r>
        <w:rPr>
          <w:rFonts w:eastAsia="Times New Roman"/>
          <w:spacing w:val="-3"/>
          <w:sz w:val="24"/>
          <w:szCs w:val="24"/>
        </w:rPr>
        <w:t>разрабатываются методическим объединением учителей начальных классов не менее</w:t>
      </w:r>
      <w:proofErr w:type="gramStart"/>
      <w:r>
        <w:rPr>
          <w:rFonts w:eastAsia="Times New Roman"/>
          <w:spacing w:val="-3"/>
          <w:sz w:val="24"/>
          <w:szCs w:val="24"/>
        </w:rPr>
        <w:t xml:space="preserve"> ,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чем в </w:t>
      </w:r>
      <w:r>
        <w:rPr>
          <w:rFonts w:eastAsia="Times New Roman"/>
          <w:spacing w:val="-5"/>
          <w:sz w:val="24"/>
          <w:szCs w:val="24"/>
        </w:rPr>
        <w:t>двух параллельных вариантах и утверждается приказом директора Школы.</w:t>
      </w:r>
    </w:p>
    <w:p w:rsidR="00714B17" w:rsidRDefault="00714B17" w:rsidP="00714B17">
      <w:pPr>
        <w:numPr>
          <w:ilvl w:val="0"/>
          <w:numId w:val="10"/>
        </w:numPr>
        <w:shd w:val="clear" w:color="auto" w:fill="FFFFFF"/>
        <w:tabs>
          <w:tab w:val="left" w:pos="413"/>
        </w:tabs>
        <w:spacing w:line="274" w:lineRule="exact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Промежуточная аттестация обучающихся </w:t>
      </w:r>
      <w:r>
        <w:rPr>
          <w:rFonts w:eastAsia="Times New Roman"/>
          <w:sz w:val="24"/>
          <w:szCs w:val="24"/>
          <w:lang w:val="en-US"/>
        </w:rPr>
        <w:t>II</w:t>
      </w:r>
      <w:r w:rsidRPr="004A773F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VIII</w:t>
      </w:r>
      <w:r w:rsidRPr="004A773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X классов по отдельным учебным предметам осуществляется путем выведения годовых отметок успеваемости на основе четвертных (полугодовых) отметок успеваемости, выставленных обучающимся в течение</w:t>
      </w:r>
    </w:p>
    <w:p w:rsidR="00BE6C93" w:rsidRDefault="00BE6C93" w:rsidP="00BE6C93">
      <w:pPr>
        <w:shd w:val="clear" w:color="auto" w:fill="FFFFFF"/>
        <w:spacing w:line="269" w:lineRule="exact"/>
        <w:ind w:left="10"/>
      </w:pPr>
      <w:r>
        <w:rPr>
          <w:rFonts w:eastAsia="Times New Roman"/>
          <w:spacing w:val="-6"/>
          <w:sz w:val="24"/>
          <w:szCs w:val="24"/>
        </w:rPr>
        <w:t>соответствующего учебного года.</w:t>
      </w:r>
    </w:p>
    <w:p w:rsidR="00BE6C93" w:rsidRDefault="00BE6C93" w:rsidP="00BE6C93">
      <w:pPr>
        <w:shd w:val="clear" w:color="auto" w:fill="FFFFFF"/>
        <w:tabs>
          <w:tab w:val="left" w:pos="413"/>
        </w:tabs>
        <w:spacing w:line="269" w:lineRule="exact"/>
        <w:ind w:right="5"/>
        <w:jc w:val="both"/>
      </w:pPr>
      <w:r>
        <w:rPr>
          <w:spacing w:val="-11"/>
          <w:sz w:val="24"/>
          <w:szCs w:val="24"/>
        </w:rPr>
        <w:t>3.4.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 xml:space="preserve">В качестве годовой отметки успеваемости обучающимся </w:t>
      </w:r>
      <w:r>
        <w:rPr>
          <w:rFonts w:eastAsia="Times New Roman"/>
          <w:spacing w:val="-3"/>
          <w:sz w:val="24"/>
          <w:szCs w:val="24"/>
          <w:lang w:val="en-US"/>
        </w:rPr>
        <w:t>II</w:t>
      </w:r>
      <w:r w:rsidRPr="00D10944">
        <w:rPr>
          <w:rFonts w:eastAsia="Times New Roman"/>
          <w:spacing w:val="-3"/>
          <w:sz w:val="24"/>
          <w:szCs w:val="24"/>
        </w:rPr>
        <w:t>-</w:t>
      </w:r>
      <w:r>
        <w:rPr>
          <w:rFonts w:eastAsia="Times New Roman"/>
          <w:spacing w:val="-3"/>
          <w:sz w:val="24"/>
          <w:szCs w:val="24"/>
          <w:lang w:val="en-US"/>
        </w:rPr>
        <w:t>VIII</w:t>
      </w:r>
      <w:r w:rsidRPr="00D10944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классов независимо от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того, каким именно четвертям учебного года они соответствуют, выводятся:</w:t>
      </w:r>
    </w:p>
    <w:p w:rsidR="00BE6C93" w:rsidRDefault="00BE6C93" w:rsidP="00BE6C93">
      <w:pPr>
        <w:shd w:val="clear" w:color="auto" w:fill="FFFFFF"/>
        <w:spacing w:line="269" w:lineRule="exact"/>
        <w:ind w:left="370"/>
      </w:pPr>
      <w:r>
        <w:rPr>
          <w:b/>
          <w:bCs/>
          <w:sz w:val="24"/>
          <w:szCs w:val="24"/>
        </w:rPr>
        <w:t xml:space="preserve">.    </w:t>
      </w:r>
      <w:r>
        <w:rPr>
          <w:rFonts w:eastAsia="Times New Roman"/>
          <w:sz w:val="24"/>
          <w:szCs w:val="24"/>
        </w:rPr>
        <w:t>оценка  «отлично»   если  в  течение  учебного  года  были  выставлены  следующие</w:t>
      </w:r>
    </w:p>
    <w:p w:rsidR="00BE6C93" w:rsidRDefault="00BE6C93" w:rsidP="00BE6C93">
      <w:pPr>
        <w:shd w:val="clear" w:color="auto" w:fill="FFFFFF"/>
        <w:spacing w:line="250" w:lineRule="exact"/>
        <w:ind w:left="370"/>
      </w:pPr>
      <w:r>
        <w:rPr>
          <w:rFonts w:eastAsia="Times New Roman"/>
          <w:sz w:val="24"/>
          <w:szCs w:val="24"/>
        </w:rPr>
        <w:t xml:space="preserve">четвертные отметки: (5, 5, 5, 5), (5,5,5, 4), (5,5.4,4); </w:t>
      </w:r>
      <w:r>
        <w:rPr>
          <w:rFonts w:eastAsia="Times New Roman"/>
          <w:b/>
          <w:bCs/>
          <w:sz w:val="24"/>
          <w:szCs w:val="24"/>
        </w:rPr>
        <w:t xml:space="preserve">.    </w:t>
      </w:r>
      <w:r>
        <w:rPr>
          <w:rFonts w:eastAsia="Times New Roman"/>
          <w:sz w:val="24"/>
          <w:szCs w:val="24"/>
        </w:rPr>
        <w:t xml:space="preserve">отметка «хорошо»,   если в течение </w:t>
      </w:r>
      <w:r>
        <w:rPr>
          <w:rFonts w:eastAsia="Times New Roman"/>
          <w:sz w:val="24"/>
          <w:szCs w:val="24"/>
        </w:rPr>
        <w:lastRenderedPageBreak/>
        <w:t>учебного  года были  выставлены  следующие</w:t>
      </w:r>
    </w:p>
    <w:p w:rsidR="00BE6C93" w:rsidRDefault="00BE6C93" w:rsidP="00BE6C93">
      <w:pPr>
        <w:shd w:val="clear" w:color="auto" w:fill="FFFFFF"/>
        <w:spacing w:line="250" w:lineRule="exact"/>
        <w:ind w:left="432"/>
      </w:pPr>
      <w:r>
        <w:rPr>
          <w:rFonts w:eastAsia="Times New Roman"/>
          <w:spacing w:val="-3"/>
          <w:sz w:val="24"/>
          <w:szCs w:val="24"/>
        </w:rPr>
        <w:t>четвертные отметки:  (5,5,5,3),  (5,5,4,3),  (5,5,3,3),  (5,4,4,4),  (5,4,4,3),  (5,4,3,3).  (4,4,4,4),</w:t>
      </w:r>
      <w:r>
        <w:rPr>
          <w:sz w:val="24"/>
          <w:szCs w:val="24"/>
        </w:rPr>
        <w:t xml:space="preserve">(4,4,4 3), (4,3,4,3); </w:t>
      </w:r>
      <w:r>
        <w:rPr>
          <w:b/>
          <w:bCs/>
          <w:spacing w:val="-4"/>
          <w:sz w:val="24"/>
          <w:szCs w:val="24"/>
        </w:rPr>
        <w:t xml:space="preserve">.    </w:t>
      </w:r>
      <w:r>
        <w:rPr>
          <w:rFonts w:eastAsia="Times New Roman"/>
          <w:spacing w:val="-4"/>
          <w:sz w:val="24"/>
          <w:szCs w:val="24"/>
        </w:rPr>
        <w:t>отметка   «удовлетворительно»,   если   в   течение   учебного   года   были   выставлены</w:t>
      </w:r>
    </w:p>
    <w:p w:rsidR="00BE6C93" w:rsidRDefault="00BE6C93" w:rsidP="00BE6C93">
      <w:pPr>
        <w:shd w:val="clear" w:color="auto" w:fill="FFFFFF"/>
        <w:spacing w:line="250" w:lineRule="exact"/>
        <w:ind w:left="437"/>
      </w:pPr>
      <w:r>
        <w:rPr>
          <w:rFonts w:eastAsia="Times New Roman"/>
          <w:spacing w:val="-2"/>
          <w:sz w:val="24"/>
          <w:szCs w:val="24"/>
        </w:rPr>
        <w:t>следующие четвертные отметки: (5,5,5,2), (5,5,4,2), (5,5,3,2), (5,4,3,2), (5,3,3,3), (5,3,3,2).</w:t>
      </w:r>
    </w:p>
    <w:p w:rsidR="00BE6C93" w:rsidRDefault="00BE6C93" w:rsidP="00BE6C93">
      <w:pPr>
        <w:shd w:val="clear" w:color="auto" w:fill="FFFFFF"/>
        <w:spacing w:line="250" w:lineRule="exact"/>
        <w:ind w:left="370"/>
        <w:rPr>
          <w:rFonts w:eastAsia="Times New Roman"/>
          <w:b/>
          <w:bCs/>
          <w:spacing w:val="-8"/>
          <w:sz w:val="24"/>
          <w:szCs w:val="24"/>
        </w:rPr>
      </w:pPr>
      <w:r>
        <w:rPr>
          <w:sz w:val="24"/>
          <w:szCs w:val="24"/>
        </w:rPr>
        <w:t xml:space="preserve">(4,4,4,2), (4,4,2,3), (4,3,2,3), (3,3,3,3) (3,3,2,2); 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•   </w:t>
      </w:r>
    </w:p>
    <w:p w:rsidR="00BE6C93" w:rsidRDefault="00BE6C93" w:rsidP="00BE6C93">
      <w:pPr>
        <w:shd w:val="clear" w:color="auto" w:fill="FFFFFF"/>
        <w:spacing w:line="250" w:lineRule="exact"/>
        <w:ind w:left="370"/>
      </w:pPr>
      <w:r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8"/>
          <w:sz w:val="24"/>
          <w:szCs w:val="24"/>
        </w:rPr>
        <w:t>отметка «неудовлетворительно»   - во всех остальных случаях (при любом ином сочетании</w:t>
      </w:r>
      <w:proofErr w:type="gramEnd"/>
    </w:p>
    <w:p w:rsidR="00BE6C93" w:rsidRDefault="00BE6C93" w:rsidP="00BE6C93">
      <w:pPr>
        <w:shd w:val="clear" w:color="auto" w:fill="FFFFFF"/>
        <w:spacing w:line="250" w:lineRule="exact"/>
        <w:ind w:left="432"/>
      </w:pPr>
      <w:r>
        <w:rPr>
          <w:rFonts w:eastAsia="Times New Roman"/>
          <w:spacing w:val="-8"/>
          <w:sz w:val="24"/>
          <w:szCs w:val="24"/>
        </w:rPr>
        <w:t>четвертных оценок успеваемости);</w:t>
      </w:r>
    </w:p>
    <w:p w:rsidR="00BE6C93" w:rsidRDefault="00BE6C93" w:rsidP="00BE6C93">
      <w:pPr>
        <w:shd w:val="clear" w:color="auto" w:fill="FFFFFF"/>
        <w:tabs>
          <w:tab w:val="left" w:pos="413"/>
        </w:tabs>
        <w:spacing w:line="250" w:lineRule="exact"/>
        <w:ind w:right="19"/>
        <w:jc w:val="both"/>
      </w:pPr>
      <w:r>
        <w:rPr>
          <w:spacing w:val="-14"/>
          <w:sz w:val="24"/>
          <w:szCs w:val="24"/>
        </w:rPr>
        <w:t>3.5.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 xml:space="preserve">В качестве годовой отметки успеваемости обучающимся </w:t>
      </w:r>
      <w:r>
        <w:rPr>
          <w:rFonts w:eastAsia="Times New Roman"/>
          <w:spacing w:val="-3"/>
          <w:sz w:val="24"/>
          <w:szCs w:val="24"/>
          <w:lang w:val="en-US"/>
        </w:rPr>
        <w:t>X</w:t>
      </w:r>
      <w:r w:rsidRPr="00D10944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класса независимо от того,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каким именно полугодиям учебного года они соответствуют, выводится:</w:t>
      </w:r>
    </w:p>
    <w:p w:rsidR="00BE6C93" w:rsidRDefault="00BE6C93" w:rsidP="00BE6C93">
      <w:pPr>
        <w:shd w:val="clear" w:color="auto" w:fill="FFFFFF"/>
        <w:spacing w:line="250" w:lineRule="exact"/>
        <w:ind w:left="370"/>
      </w:pPr>
      <w:r>
        <w:rPr>
          <w:b/>
          <w:bCs/>
          <w:sz w:val="24"/>
          <w:szCs w:val="24"/>
        </w:rPr>
        <w:t xml:space="preserve">.    </w:t>
      </w:r>
      <w:r>
        <w:rPr>
          <w:rFonts w:eastAsia="Times New Roman"/>
          <w:sz w:val="24"/>
          <w:szCs w:val="24"/>
        </w:rPr>
        <w:t>оценка  «отлично»   если  в  течение  учебного  года  были  выставлены  следующие</w:t>
      </w:r>
    </w:p>
    <w:p w:rsidR="00BE6C93" w:rsidRDefault="00BE6C93" w:rsidP="00BE6C93">
      <w:pPr>
        <w:shd w:val="clear" w:color="auto" w:fill="FFFFFF"/>
        <w:spacing w:line="250" w:lineRule="exact"/>
        <w:ind w:left="370"/>
      </w:pPr>
      <w:r>
        <w:rPr>
          <w:rFonts w:eastAsia="Times New Roman"/>
          <w:sz w:val="24"/>
          <w:szCs w:val="24"/>
        </w:rPr>
        <w:t xml:space="preserve">годовые отметки: (5, 5), (5, 4); </w:t>
      </w:r>
      <w:r>
        <w:rPr>
          <w:rFonts w:eastAsia="Times New Roman"/>
          <w:b/>
          <w:bCs/>
          <w:sz w:val="24"/>
          <w:szCs w:val="24"/>
        </w:rPr>
        <w:t xml:space="preserve">.    </w:t>
      </w:r>
      <w:r>
        <w:rPr>
          <w:rFonts w:eastAsia="Times New Roman"/>
          <w:sz w:val="24"/>
          <w:szCs w:val="24"/>
        </w:rPr>
        <w:t>отметка «хорошо»   если в течение учебного  года были  выставлены  следующие</w:t>
      </w:r>
    </w:p>
    <w:p w:rsidR="00BE6C93" w:rsidRDefault="00BE6C93" w:rsidP="00BE6C93">
      <w:pPr>
        <w:shd w:val="clear" w:color="auto" w:fill="FFFFFF"/>
        <w:spacing w:line="250" w:lineRule="exact"/>
        <w:ind w:left="370"/>
      </w:pPr>
      <w:r>
        <w:rPr>
          <w:rFonts w:eastAsia="Times New Roman"/>
          <w:sz w:val="24"/>
          <w:szCs w:val="24"/>
        </w:rPr>
        <w:t xml:space="preserve">полугодовые отметки: (5,3), (4,4), (4,3);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.    </w:t>
      </w:r>
      <w:r>
        <w:rPr>
          <w:rFonts w:eastAsia="Times New Roman"/>
          <w:spacing w:val="-4"/>
          <w:sz w:val="24"/>
          <w:szCs w:val="24"/>
        </w:rPr>
        <w:t>отметка   «удовлетворительно»,   если   в   течение   учебного   года   были   выставлены</w:t>
      </w:r>
    </w:p>
    <w:p w:rsidR="00BE6C93" w:rsidRPr="00D10944" w:rsidRDefault="00BE6C93" w:rsidP="00BE6C93">
      <w:pPr>
        <w:shd w:val="clear" w:color="auto" w:fill="FFFFFF"/>
        <w:spacing w:line="278" w:lineRule="exact"/>
        <w:ind w:left="370"/>
      </w:pPr>
      <w:r>
        <w:rPr>
          <w:rFonts w:eastAsia="Times New Roman"/>
          <w:sz w:val="24"/>
          <w:szCs w:val="24"/>
        </w:rPr>
        <w:t xml:space="preserve">следующие четвертные отметки:   (3,3); 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.    </w:t>
      </w:r>
      <w:r>
        <w:rPr>
          <w:rFonts w:eastAsia="Times New Roman"/>
          <w:spacing w:val="-8"/>
          <w:sz w:val="24"/>
          <w:szCs w:val="24"/>
        </w:rPr>
        <w:t>отметка «неудовлетворительно»   - во всех остальных случаях (при любом ином сочетании</w:t>
      </w:r>
      <w:r>
        <w:t xml:space="preserve"> </w:t>
      </w:r>
      <w:r>
        <w:rPr>
          <w:rFonts w:eastAsia="Times New Roman"/>
          <w:sz w:val="24"/>
          <w:szCs w:val="24"/>
        </w:rPr>
        <w:t xml:space="preserve">полугодовых оценок успеваемости); </w:t>
      </w:r>
    </w:p>
    <w:p w:rsidR="00BE6C93" w:rsidRDefault="00BE6C93" w:rsidP="00BE6C93">
      <w:pPr>
        <w:shd w:val="clear" w:color="auto" w:fill="FFFFFF"/>
        <w:spacing w:before="43" w:line="274" w:lineRule="exact"/>
        <w:ind w:left="10" w:firstLine="427"/>
      </w:pPr>
      <w:r>
        <w:rPr>
          <w:rFonts w:eastAsia="Times New Roman"/>
          <w:sz w:val="24"/>
          <w:szCs w:val="24"/>
        </w:rPr>
        <w:t>3.6 Решение о порядке проведения и сроках промежуточной аттестации принимается педагогическим советом школы и утверждается приказом директора школы.</w:t>
      </w:r>
    </w:p>
    <w:p w:rsidR="00BE6C93" w:rsidRDefault="00BE6C93" w:rsidP="00BE6C93">
      <w:pPr>
        <w:numPr>
          <w:ilvl w:val="0"/>
          <w:numId w:val="11"/>
        </w:numPr>
        <w:shd w:val="clear" w:color="auto" w:fill="FFFFFF"/>
        <w:tabs>
          <w:tab w:val="left" w:pos="418"/>
        </w:tabs>
        <w:spacing w:line="274" w:lineRule="exact"/>
        <w:ind w:right="14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Промежуточная аттестация </w:t>
      </w:r>
      <w:proofErr w:type="gramStart"/>
      <w:r>
        <w:rPr>
          <w:rFonts w:eastAsia="Times New Roman"/>
          <w:spacing w:val="-2"/>
          <w:sz w:val="24"/>
          <w:szCs w:val="24"/>
        </w:rPr>
        <w:t>обучающихся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может проводиться как в письменной, так и в </w:t>
      </w:r>
      <w:r>
        <w:rPr>
          <w:rFonts w:eastAsia="Times New Roman"/>
          <w:sz w:val="24"/>
          <w:szCs w:val="24"/>
        </w:rPr>
        <w:t>устной форме.</w:t>
      </w:r>
    </w:p>
    <w:p w:rsidR="00BE6C93" w:rsidRDefault="00BE6C93" w:rsidP="00BE6C93">
      <w:pPr>
        <w:numPr>
          <w:ilvl w:val="0"/>
          <w:numId w:val="11"/>
        </w:numPr>
        <w:shd w:val="clear" w:color="auto" w:fill="FFFFFF"/>
        <w:tabs>
          <w:tab w:val="left" w:pos="418"/>
        </w:tabs>
        <w:spacing w:line="274" w:lineRule="exact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Письменными формами проведения промежуточной аттестации являются:</w:t>
      </w:r>
    </w:p>
    <w:p w:rsidR="00BE6C93" w:rsidRDefault="00BE6C93" w:rsidP="00BE6C93">
      <w:pPr>
        <w:rPr>
          <w:sz w:val="2"/>
          <w:szCs w:val="2"/>
        </w:rPr>
      </w:pPr>
    </w:p>
    <w:p w:rsidR="00BE6C93" w:rsidRDefault="00BE6C93" w:rsidP="00BE6C93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274" w:lineRule="exact"/>
        <w:ind w:left="5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диктант;</w:t>
      </w:r>
    </w:p>
    <w:p w:rsidR="00BE6C93" w:rsidRPr="00D10944" w:rsidRDefault="00BE6C93" w:rsidP="00BE6C93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274" w:lineRule="exact"/>
        <w:ind w:left="5" w:right="57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контрольная работа; </w:t>
      </w:r>
    </w:p>
    <w:p w:rsidR="00BE6C93" w:rsidRDefault="00BE6C93" w:rsidP="00BE6C93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274" w:lineRule="exact"/>
        <w:ind w:left="5" w:right="5741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-комплексная контрольная работа</w:t>
      </w:r>
    </w:p>
    <w:p w:rsidR="00BE6C93" w:rsidRDefault="00BE6C93" w:rsidP="00BE6C93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274" w:lineRule="exact"/>
        <w:ind w:left="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изложение с разработкой плана его содержания;</w:t>
      </w:r>
    </w:p>
    <w:p w:rsidR="00BE6C93" w:rsidRDefault="00BE6C93" w:rsidP="00BE6C93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274" w:lineRule="exact"/>
        <w:ind w:left="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сочинение или изложение с творческим заданием;</w:t>
      </w:r>
    </w:p>
    <w:p w:rsidR="00BE6C93" w:rsidRDefault="00BE6C93" w:rsidP="00BE6C93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274" w:lineRule="exact"/>
        <w:ind w:left="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письменный экзамен по предметам учебного плана.</w:t>
      </w:r>
    </w:p>
    <w:p w:rsidR="00BE6C93" w:rsidRDefault="00BE6C93" w:rsidP="00BE6C93">
      <w:pPr>
        <w:shd w:val="clear" w:color="auto" w:fill="FFFFFF"/>
        <w:tabs>
          <w:tab w:val="left" w:pos="418"/>
        </w:tabs>
        <w:spacing w:line="274" w:lineRule="exact"/>
      </w:pPr>
      <w:r>
        <w:rPr>
          <w:spacing w:val="-7"/>
          <w:sz w:val="24"/>
          <w:szCs w:val="24"/>
        </w:rPr>
        <w:t>3.9.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 устным формам промежуточной аттестации относятся:</w:t>
      </w:r>
    </w:p>
    <w:p w:rsidR="00BE6C93" w:rsidRDefault="00BE6C93" w:rsidP="00BE6C93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274" w:lineRule="exact"/>
        <w:ind w:left="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экзамен (5-8,10 класс);</w:t>
      </w:r>
    </w:p>
    <w:p w:rsidR="00BE6C93" w:rsidRDefault="00BE6C93" w:rsidP="00BE6C93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274" w:lineRule="exact"/>
        <w:ind w:left="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зачет (5-8,10 класс);</w:t>
      </w:r>
    </w:p>
    <w:p w:rsidR="00BE6C93" w:rsidRDefault="00BE6C93" w:rsidP="00BE6C93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274" w:lineRule="exact"/>
        <w:ind w:left="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собеседование (5-8,10 класс).</w:t>
      </w:r>
    </w:p>
    <w:p w:rsidR="00BE6C93" w:rsidRDefault="00BE6C93" w:rsidP="00BE6C93">
      <w:pPr>
        <w:rPr>
          <w:sz w:val="2"/>
          <w:szCs w:val="2"/>
        </w:rPr>
      </w:pPr>
    </w:p>
    <w:p w:rsidR="00BE6C93" w:rsidRDefault="00BE6C93" w:rsidP="00BE6C93">
      <w:pPr>
        <w:numPr>
          <w:ilvl w:val="0"/>
          <w:numId w:val="13"/>
        </w:numPr>
        <w:shd w:val="clear" w:color="auto" w:fill="FFFFFF"/>
        <w:tabs>
          <w:tab w:val="left" w:pos="566"/>
        </w:tabs>
        <w:spacing w:line="274" w:lineRule="exact"/>
        <w:ind w:left="5" w:right="5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Иностранные граждане, обучающиеся в школе в соответствии с договором, а также лица без гражданства, беженцы и вынужденные переселенцы допускаются к промежуточной аттестации на общих основаниях.</w:t>
      </w:r>
    </w:p>
    <w:p w:rsidR="00BE6C93" w:rsidRDefault="00BE6C93" w:rsidP="00BE6C93">
      <w:pPr>
        <w:numPr>
          <w:ilvl w:val="0"/>
          <w:numId w:val="13"/>
        </w:numPr>
        <w:shd w:val="clear" w:color="auto" w:fill="FFFFFF"/>
        <w:tabs>
          <w:tab w:val="left" w:pos="566"/>
        </w:tabs>
        <w:spacing w:line="274" w:lineRule="exact"/>
        <w:ind w:left="5" w:right="10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От промежуточной аттестации на основании решения педагогического совета могут быть освобождены обучающиеся:</w:t>
      </w:r>
    </w:p>
    <w:p w:rsidR="00BE6C93" w:rsidRDefault="00BE6C93" w:rsidP="00BE6C93">
      <w:pPr>
        <w:rPr>
          <w:sz w:val="2"/>
          <w:szCs w:val="2"/>
        </w:rPr>
      </w:pPr>
    </w:p>
    <w:p w:rsidR="00BE6C93" w:rsidRDefault="00BE6C93" w:rsidP="00BE6C93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274" w:lineRule="exact"/>
        <w:ind w:left="5" w:right="5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по состоянию здоровья (дети - инвалиды; обучающиеся на дому по индивидуальным программам; в связи с пребыванием в оздоровительных образовательных учреждениях </w:t>
      </w:r>
      <w:r>
        <w:rPr>
          <w:rFonts w:eastAsia="Times New Roman"/>
          <w:spacing w:val="-2"/>
          <w:sz w:val="24"/>
          <w:szCs w:val="24"/>
        </w:rPr>
        <w:t xml:space="preserve">санаторного типа для детей, нуждающихся в длительном лечении; в связи с нахождением в </w:t>
      </w:r>
      <w:r>
        <w:rPr>
          <w:rFonts w:eastAsia="Times New Roman"/>
          <w:sz w:val="24"/>
          <w:szCs w:val="24"/>
        </w:rPr>
        <w:t>лечебно-профилактических учреждениях более 4-х месяцев, находящихся на лечении в лечебном учреждении в период промежуточной аттестации на основании медицинской справки из медицинского учреждения);</w:t>
      </w:r>
      <w:proofErr w:type="gramEnd"/>
    </w:p>
    <w:p w:rsidR="00BE6C93" w:rsidRDefault="00BE6C93" w:rsidP="00BE6C93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274" w:lineRule="exact"/>
        <w:ind w:left="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имеющие отличные отметки по всем предметам, изучаемым в текущем учебном году;</w:t>
      </w:r>
    </w:p>
    <w:p w:rsidR="00BE6C93" w:rsidRDefault="00BE6C93" w:rsidP="00BE6C93">
      <w:pPr>
        <w:shd w:val="clear" w:color="auto" w:fill="FFFFFF"/>
        <w:tabs>
          <w:tab w:val="left" w:pos="206"/>
        </w:tabs>
        <w:spacing w:line="274" w:lineRule="exact"/>
        <w:ind w:left="5" w:right="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выезжающие на </w:t>
      </w:r>
      <w:proofErr w:type="gramStart"/>
      <w:r>
        <w:rPr>
          <w:rFonts w:eastAsia="Times New Roman"/>
          <w:sz w:val="24"/>
          <w:szCs w:val="24"/>
        </w:rPr>
        <w:t>учебно - тренировочные</w:t>
      </w:r>
      <w:proofErr w:type="gramEnd"/>
      <w:r>
        <w:rPr>
          <w:rFonts w:eastAsia="Times New Roman"/>
          <w:sz w:val="24"/>
          <w:szCs w:val="24"/>
        </w:rPr>
        <w:t xml:space="preserve"> сборы, кандидатов в сборные команды, на</w:t>
      </w:r>
      <w:r>
        <w:rPr>
          <w:rFonts w:eastAsia="Times New Roman"/>
          <w:sz w:val="24"/>
          <w:szCs w:val="24"/>
        </w:rPr>
        <w:br/>
        <w:t>российские или международные спортивные соревнования, конкурсы, смотры, олимпиады</w:t>
      </w:r>
      <w:r>
        <w:rPr>
          <w:rFonts w:eastAsia="Times New Roman"/>
          <w:sz w:val="24"/>
          <w:szCs w:val="24"/>
        </w:rPr>
        <w:br/>
        <w:t>и тренировочные сборы;</w:t>
      </w:r>
    </w:p>
    <w:p w:rsidR="00BE6C93" w:rsidRDefault="00BE6C93" w:rsidP="00BE6C93">
      <w:pPr>
        <w:shd w:val="clear" w:color="auto" w:fill="FFFFFF"/>
        <w:tabs>
          <w:tab w:val="left" w:pos="566"/>
        </w:tabs>
        <w:spacing w:line="274" w:lineRule="exact"/>
        <w:ind w:left="5" w:right="14"/>
        <w:jc w:val="both"/>
      </w:pPr>
      <w:r>
        <w:rPr>
          <w:spacing w:val="-7"/>
          <w:sz w:val="24"/>
          <w:szCs w:val="24"/>
        </w:rPr>
        <w:t>3.12.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Список </w:t>
      </w:r>
      <w:proofErr w:type="gramStart"/>
      <w:r>
        <w:rPr>
          <w:rFonts w:eastAsia="Times New Roman"/>
          <w:sz w:val="24"/>
          <w:szCs w:val="24"/>
        </w:rPr>
        <w:t>освобождённых</w:t>
      </w:r>
      <w:proofErr w:type="gramEnd"/>
      <w:r>
        <w:rPr>
          <w:rFonts w:eastAsia="Times New Roman"/>
          <w:sz w:val="24"/>
          <w:szCs w:val="24"/>
        </w:rPr>
        <w:t xml:space="preserve"> от промежуточной аттестации обучающихся утверждается</w:t>
      </w:r>
      <w:r>
        <w:rPr>
          <w:rFonts w:eastAsia="Times New Roman"/>
          <w:sz w:val="24"/>
          <w:szCs w:val="24"/>
        </w:rPr>
        <w:br/>
        <w:t>приказом директора школы.</w:t>
      </w:r>
    </w:p>
    <w:p w:rsidR="00BE6C93" w:rsidRDefault="00BE6C93" w:rsidP="00BE6C93">
      <w:pPr>
        <w:shd w:val="clear" w:color="auto" w:fill="FFFFFF"/>
        <w:tabs>
          <w:tab w:val="left" w:pos="662"/>
        </w:tabs>
        <w:spacing w:before="5" w:line="274" w:lineRule="exact"/>
        <w:ind w:left="10"/>
      </w:pPr>
      <w:r>
        <w:rPr>
          <w:spacing w:val="-7"/>
          <w:sz w:val="24"/>
          <w:szCs w:val="24"/>
        </w:rPr>
        <w:t>3.13.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pacing w:val="-1"/>
          <w:sz w:val="24"/>
          <w:szCs w:val="24"/>
        </w:rPr>
        <w:t>Обучающиеся</w:t>
      </w:r>
      <w:proofErr w:type="gramEnd"/>
      <w:r>
        <w:rPr>
          <w:rFonts w:eastAsia="Times New Roman"/>
          <w:spacing w:val="-1"/>
          <w:sz w:val="24"/>
          <w:szCs w:val="24"/>
        </w:rPr>
        <w:t>,   имеющие   неудовлетворительную   годовую   оценку  по   учебному</w:t>
      </w:r>
    </w:p>
    <w:p w:rsidR="009458A5" w:rsidRDefault="009458A5" w:rsidP="009458A5">
      <w:pPr>
        <w:shd w:val="clear" w:color="auto" w:fill="FFFFFF"/>
      </w:pPr>
      <w:r>
        <w:rPr>
          <w:rFonts w:eastAsia="Times New Roman"/>
          <w:sz w:val="24"/>
          <w:szCs w:val="24"/>
        </w:rPr>
        <w:t xml:space="preserve">предмету, </w:t>
      </w:r>
      <w:proofErr w:type="gramStart"/>
      <w:r>
        <w:rPr>
          <w:rFonts w:eastAsia="Times New Roman"/>
          <w:sz w:val="24"/>
          <w:szCs w:val="24"/>
        </w:rPr>
        <w:t>обязаны</w:t>
      </w:r>
      <w:proofErr w:type="gramEnd"/>
      <w:r>
        <w:rPr>
          <w:rFonts w:eastAsia="Times New Roman"/>
          <w:sz w:val="24"/>
          <w:szCs w:val="24"/>
        </w:rPr>
        <w:t xml:space="preserve">  пройти промежуточную аттестацию по данному предмету.</w:t>
      </w:r>
    </w:p>
    <w:p w:rsidR="009458A5" w:rsidRDefault="009458A5" w:rsidP="009458A5">
      <w:pPr>
        <w:shd w:val="clear" w:color="auto" w:fill="FFFFFF"/>
        <w:spacing w:line="278" w:lineRule="exact"/>
      </w:pPr>
      <w:r>
        <w:rPr>
          <w:sz w:val="24"/>
          <w:szCs w:val="24"/>
        </w:rPr>
        <w:t xml:space="preserve">3.14.   </w:t>
      </w:r>
      <w:r>
        <w:rPr>
          <w:rFonts w:eastAsia="Times New Roman"/>
          <w:sz w:val="24"/>
          <w:szCs w:val="24"/>
        </w:rPr>
        <w:t>Расписание   проведения   промежуточной   аттестации,    состав   аттестационных</w:t>
      </w:r>
      <w:r>
        <w:t xml:space="preserve"> </w:t>
      </w:r>
      <w:r>
        <w:rPr>
          <w:rFonts w:eastAsia="Times New Roman"/>
          <w:sz w:val="24"/>
          <w:szCs w:val="24"/>
        </w:rPr>
        <w:t>комиссий, а также график консультаций доводятся до сведения педагогов, обучающихся и</w:t>
      </w:r>
      <w:r w:rsidR="00632D6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их родителей (законных представителей)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две недели до её начала.</w:t>
      </w:r>
    </w:p>
    <w:p w:rsidR="009458A5" w:rsidRDefault="009458A5" w:rsidP="009458A5">
      <w:pPr>
        <w:shd w:val="clear" w:color="auto" w:fill="FFFFFF"/>
        <w:spacing w:line="240" w:lineRule="exact"/>
      </w:pPr>
      <w:r>
        <w:rPr>
          <w:sz w:val="24"/>
          <w:szCs w:val="24"/>
        </w:rPr>
        <w:t xml:space="preserve">3. 15. </w:t>
      </w:r>
      <w:r>
        <w:rPr>
          <w:rFonts w:eastAsia="Times New Roman"/>
          <w:sz w:val="24"/>
          <w:szCs w:val="24"/>
        </w:rPr>
        <w:t xml:space="preserve">В случае несогласия учащихся и их родителей с выставленной итоговой оценкой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</w:p>
    <w:p w:rsidR="009458A5" w:rsidRDefault="009458A5" w:rsidP="009458A5">
      <w:pPr>
        <w:shd w:val="clear" w:color="auto" w:fill="FFFFFF"/>
        <w:spacing w:line="240" w:lineRule="exact"/>
      </w:pPr>
      <w:r>
        <w:rPr>
          <w:rFonts w:eastAsia="Times New Roman"/>
          <w:sz w:val="24"/>
          <w:szCs w:val="24"/>
        </w:rPr>
        <w:t>предмету она может быть пересмотрена. Для пересмотра на основании письменного</w:t>
      </w:r>
    </w:p>
    <w:p w:rsidR="009458A5" w:rsidRDefault="009458A5" w:rsidP="009458A5">
      <w:pPr>
        <w:shd w:val="clear" w:color="auto" w:fill="FFFFFF"/>
        <w:spacing w:line="240" w:lineRule="exact"/>
      </w:pPr>
      <w:r>
        <w:rPr>
          <w:rFonts w:eastAsia="Times New Roman"/>
          <w:spacing w:val="-2"/>
          <w:sz w:val="24"/>
          <w:szCs w:val="24"/>
        </w:rPr>
        <w:t>заявления родителей приказом по школе создается комиссия, которая в форме экзамена или</w:t>
      </w:r>
    </w:p>
    <w:p w:rsidR="009458A5" w:rsidRDefault="009458A5" w:rsidP="009458A5">
      <w:pPr>
        <w:shd w:val="clear" w:color="auto" w:fill="FFFFFF"/>
        <w:spacing w:line="240" w:lineRule="exact"/>
      </w:pPr>
      <w:r>
        <w:rPr>
          <w:rFonts w:eastAsia="Times New Roman"/>
          <w:spacing w:val="-1"/>
          <w:sz w:val="24"/>
          <w:szCs w:val="24"/>
        </w:rPr>
        <w:t xml:space="preserve">собеседования в присутствии родителей учащегося определяет соответствие </w:t>
      </w:r>
      <w:proofErr w:type="gramStart"/>
      <w:r>
        <w:rPr>
          <w:rFonts w:eastAsia="Times New Roman"/>
          <w:spacing w:val="-1"/>
          <w:sz w:val="24"/>
          <w:szCs w:val="24"/>
        </w:rPr>
        <w:t>выставленной</w:t>
      </w:r>
      <w:proofErr w:type="gramEnd"/>
    </w:p>
    <w:p w:rsidR="009458A5" w:rsidRDefault="009458A5" w:rsidP="009458A5">
      <w:pPr>
        <w:shd w:val="clear" w:color="auto" w:fill="FFFFFF"/>
        <w:spacing w:line="240" w:lineRule="exact"/>
      </w:pPr>
      <w:r>
        <w:rPr>
          <w:rFonts w:eastAsia="Times New Roman"/>
          <w:sz w:val="24"/>
          <w:szCs w:val="24"/>
        </w:rPr>
        <w:t>оценки по предмету фактическому уровню его знаний. Решение комиссии оформляется</w:t>
      </w:r>
    </w:p>
    <w:p w:rsidR="009458A5" w:rsidRDefault="009458A5" w:rsidP="009458A5">
      <w:pPr>
        <w:shd w:val="clear" w:color="auto" w:fill="FFFFFF"/>
        <w:spacing w:line="240" w:lineRule="exact"/>
      </w:pPr>
      <w:r>
        <w:rPr>
          <w:rFonts w:eastAsia="Times New Roman"/>
          <w:spacing w:val="-4"/>
          <w:sz w:val="24"/>
          <w:szCs w:val="24"/>
        </w:rPr>
        <w:t>протоколом и является окончательным. Протокол хранится в личном деле учащегося.</w:t>
      </w:r>
    </w:p>
    <w:p w:rsidR="009458A5" w:rsidRDefault="009458A5" w:rsidP="009458A5">
      <w:pPr>
        <w:shd w:val="clear" w:color="auto" w:fill="FFFFFF"/>
        <w:tabs>
          <w:tab w:val="left" w:pos="638"/>
        </w:tabs>
        <w:spacing w:line="274" w:lineRule="exact"/>
        <w:ind w:right="38"/>
        <w:jc w:val="both"/>
      </w:pPr>
      <w:r>
        <w:rPr>
          <w:sz w:val="24"/>
          <w:szCs w:val="24"/>
        </w:rPr>
        <w:t>3.16.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Дидактические материалы для проведения промежуточной годовой аттестации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lastRenderedPageBreak/>
        <w:t>разрабатываются школьными методическими объединениями в соответствии с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государственным стандартом общего образования, утверждаются приказом директора.</w:t>
      </w:r>
    </w:p>
    <w:p w:rsidR="009458A5" w:rsidRDefault="009458A5" w:rsidP="009458A5">
      <w:pPr>
        <w:shd w:val="clear" w:color="auto" w:fill="FFFFFF"/>
        <w:spacing w:line="274" w:lineRule="exact"/>
        <w:ind w:right="38" w:firstLine="101"/>
        <w:jc w:val="both"/>
      </w:pPr>
      <w:r>
        <w:rPr>
          <w:rFonts w:eastAsia="Times New Roman"/>
          <w:sz w:val="24"/>
          <w:szCs w:val="24"/>
        </w:rPr>
        <w:t>Оценки за ответ при любой форме проведения промежуточной годовой аттестации и любой системе оценки знаний, определенных уставом образовательного учреждения, выставляются в соответствии с рекомендациями об оценивании знаний по каждому учебному предмету,  отражающими требования образовательного стандарта.</w:t>
      </w:r>
    </w:p>
    <w:p w:rsidR="009458A5" w:rsidRDefault="009458A5" w:rsidP="009458A5">
      <w:pPr>
        <w:numPr>
          <w:ilvl w:val="0"/>
          <w:numId w:val="14"/>
        </w:numPr>
        <w:shd w:val="clear" w:color="auto" w:fill="FFFFFF"/>
        <w:tabs>
          <w:tab w:val="left" w:pos="797"/>
        </w:tabs>
        <w:spacing w:before="230" w:line="274" w:lineRule="exact"/>
        <w:ind w:right="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Промежуточная годовая аттестация проводится непосредственно по завершении освоения предмета в рамках образовательной программы начального, основного или </w:t>
      </w:r>
      <w:r>
        <w:rPr>
          <w:rFonts w:eastAsia="Times New Roman"/>
          <w:spacing w:val="-1"/>
          <w:sz w:val="24"/>
          <w:szCs w:val="24"/>
        </w:rPr>
        <w:t xml:space="preserve">среднего общего образования, как правило, в мае текущего года по предметам, изучаемым </w:t>
      </w:r>
      <w:r>
        <w:rPr>
          <w:rFonts w:eastAsia="Times New Roman"/>
          <w:sz w:val="24"/>
          <w:szCs w:val="24"/>
        </w:rPr>
        <w:t>не менее 1 часа в неделю.</w:t>
      </w:r>
    </w:p>
    <w:p w:rsidR="009458A5" w:rsidRDefault="009458A5" w:rsidP="009458A5">
      <w:pPr>
        <w:numPr>
          <w:ilvl w:val="0"/>
          <w:numId w:val="14"/>
        </w:numPr>
        <w:shd w:val="clear" w:color="auto" w:fill="FFFFFF"/>
        <w:tabs>
          <w:tab w:val="left" w:pos="797"/>
        </w:tabs>
        <w:spacing w:line="274" w:lineRule="exact"/>
        <w:ind w:right="29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Формы и сроки промежуточной годовой аттестации учащихся, избравших форму семейного образования, определяются педагогическим советом школы</w:t>
      </w:r>
    </w:p>
    <w:p w:rsidR="009458A5" w:rsidRDefault="009458A5" w:rsidP="009458A5">
      <w:pPr>
        <w:shd w:val="clear" w:color="auto" w:fill="FFFFFF"/>
        <w:tabs>
          <w:tab w:val="left" w:pos="720"/>
        </w:tabs>
        <w:spacing w:line="274" w:lineRule="exact"/>
        <w:ind w:right="10"/>
        <w:jc w:val="both"/>
      </w:pPr>
      <w:r>
        <w:rPr>
          <w:spacing w:val="-9"/>
          <w:sz w:val="24"/>
          <w:szCs w:val="24"/>
        </w:rPr>
        <w:t>3.19.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Итоги промежуточной годовой аттестации обучающихся отражаются отдельной</w:t>
      </w:r>
      <w:r>
        <w:rPr>
          <w:rFonts w:eastAsia="Times New Roman"/>
          <w:sz w:val="24"/>
          <w:szCs w:val="24"/>
        </w:rPr>
        <w:br/>
        <w:t>графой в классных журналах.</w:t>
      </w:r>
      <w:proofErr w:type="gramEnd"/>
      <w:r>
        <w:rPr>
          <w:rFonts w:eastAsia="Times New Roman"/>
          <w:sz w:val="24"/>
          <w:szCs w:val="24"/>
        </w:rPr>
        <w:t xml:space="preserve"> Итоговая отметка по учебному предмету в переводных</w:t>
      </w:r>
      <w:r>
        <w:rPr>
          <w:rFonts w:eastAsia="Times New Roman"/>
          <w:sz w:val="24"/>
          <w:szCs w:val="24"/>
        </w:rPr>
        <w:br/>
        <w:t>классах выставляется учителем как среднее арифметическое годовой отметки и отметки,</w:t>
      </w:r>
      <w:r>
        <w:rPr>
          <w:rFonts w:eastAsia="Times New Roman"/>
          <w:sz w:val="24"/>
          <w:szCs w:val="24"/>
        </w:rPr>
        <w:br/>
        <w:t>полученной обучающимся на промежуточной годовой аттестации. Положительная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итоговая отметка не может быть выставлена при получении неудовлетворительной отметки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по результатам промежуточной годовой аттестации.</w:t>
      </w:r>
    </w:p>
    <w:p w:rsidR="009458A5" w:rsidRDefault="009458A5" w:rsidP="009458A5">
      <w:pPr>
        <w:shd w:val="clear" w:color="auto" w:fill="FFFFFF"/>
        <w:tabs>
          <w:tab w:val="left" w:pos="547"/>
        </w:tabs>
        <w:spacing w:line="274" w:lineRule="exact"/>
        <w:ind w:right="5"/>
        <w:jc w:val="both"/>
      </w:pPr>
      <w:r>
        <w:rPr>
          <w:spacing w:val="-9"/>
          <w:sz w:val="24"/>
          <w:szCs w:val="24"/>
        </w:rPr>
        <w:t>3.20.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Письменные работы и протоколы устных ответов обучающихся в ходе</w:t>
      </w:r>
      <w:r>
        <w:rPr>
          <w:rFonts w:eastAsia="Times New Roman"/>
          <w:sz w:val="24"/>
          <w:szCs w:val="24"/>
        </w:rPr>
        <w:br/>
        <w:t>промежуточной годовой аттестации хранятся в делах школы в течение одного года.</w:t>
      </w:r>
    </w:p>
    <w:p w:rsidR="009458A5" w:rsidRDefault="009458A5" w:rsidP="009458A5">
      <w:pPr>
        <w:shd w:val="clear" w:color="auto" w:fill="FFFFFF"/>
        <w:tabs>
          <w:tab w:val="left" w:pos="840"/>
        </w:tabs>
        <w:spacing w:line="274" w:lineRule="exact"/>
        <w:jc w:val="both"/>
      </w:pPr>
      <w:r>
        <w:rPr>
          <w:spacing w:val="-9"/>
          <w:sz w:val="24"/>
          <w:szCs w:val="24"/>
        </w:rPr>
        <w:t>3.21.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Классные руководители итоги аттестации и решение педагогического совета</w:t>
      </w:r>
      <w:r>
        <w:rPr>
          <w:rFonts w:eastAsia="Times New Roman"/>
          <w:sz w:val="24"/>
          <w:szCs w:val="24"/>
        </w:rPr>
        <w:br/>
      </w:r>
      <w:proofErr w:type="gramStart"/>
      <w:r>
        <w:rPr>
          <w:rFonts w:eastAsia="Times New Roman"/>
          <w:sz w:val="24"/>
          <w:szCs w:val="24"/>
        </w:rPr>
        <w:t>школы</w:t>
      </w:r>
      <w:proofErr w:type="gramEnd"/>
      <w:r>
        <w:rPr>
          <w:rFonts w:eastAsia="Times New Roman"/>
          <w:sz w:val="24"/>
          <w:szCs w:val="24"/>
        </w:rPr>
        <w:t xml:space="preserve"> о переводе обучающегося обязаны довести до сведения обучающихся и их</w:t>
      </w:r>
      <w:r>
        <w:rPr>
          <w:rFonts w:eastAsia="Times New Roman"/>
          <w:sz w:val="24"/>
          <w:szCs w:val="24"/>
        </w:rPr>
        <w:br/>
        <w:t>родителей, а в случае неудовлетворительных результатов учебного года или экзамена - в</w:t>
      </w:r>
      <w:r>
        <w:rPr>
          <w:rFonts w:eastAsia="Times New Roman"/>
          <w:sz w:val="24"/>
          <w:szCs w:val="24"/>
        </w:rPr>
        <w:br/>
        <w:t>письменном виде под роспись родителей с указанием даты ознакомления. Сообщения</w:t>
      </w:r>
      <w:r>
        <w:rPr>
          <w:rFonts w:eastAsia="Times New Roman"/>
          <w:sz w:val="24"/>
          <w:szCs w:val="24"/>
        </w:rPr>
        <w:br/>
        <w:t>хранится в личном деле обучающегося.</w:t>
      </w:r>
    </w:p>
    <w:p w:rsidR="009458A5" w:rsidRDefault="009458A5" w:rsidP="009458A5">
      <w:pPr>
        <w:shd w:val="clear" w:color="auto" w:fill="FFFFFF"/>
        <w:spacing w:line="274" w:lineRule="exact"/>
        <w:ind w:right="29"/>
        <w:jc w:val="both"/>
      </w:pPr>
      <w:r>
        <w:rPr>
          <w:sz w:val="24"/>
          <w:szCs w:val="24"/>
        </w:rPr>
        <w:t xml:space="preserve">3..23. </w:t>
      </w:r>
      <w:r>
        <w:rPr>
          <w:rFonts w:eastAsia="Times New Roman"/>
          <w:sz w:val="24"/>
          <w:szCs w:val="24"/>
        </w:rPr>
        <w:t xml:space="preserve">В случае несогласия обучающихся и их родителей с выставленной итоговой отметкой по предмету, она может быть пересмотрена. Для пересмотра на основании письменного заявления родителей приказом директора школы создается комиссия в составе трех человек, которая в форме экзамена или </w:t>
      </w:r>
      <w:proofErr w:type="gramStart"/>
      <w:r>
        <w:rPr>
          <w:rFonts w:eastAsia="Times New Roman"/>
          <w:sz w:val="24"/>
          <w:szCs w:val="24"/>
        </w:rPr>
        <w:t>собеседования</w:t>
      </w:r>
      <w:proofErr w:type="gramEnd"/>
      <w:r>
        <w:rPr>
          <w:rFonts w:eastAsia="Times New Roman"/>
          <w:sz w:val="24"/>
          <w:szCs w:val="24"/>
        </w:rPr>
        <w:t xml:space="preserve"> в присутствии родителей обучающегося определяет соответствие выставленной отметки по предмету </w:t>
      </w:r>
      <w:r>
        <w:rPr>
          <w:rFonts w:eastAsia="Times New Roman"/>
          <w:spacing w:val="-1"/>
          <w:sz w:val="24"/>
          <w:szCs w:val="24"/>
        </w:rPr>
        <w:t xml:space="preserve">фактическому уровню его знаний. Решение комиссии оформляется протоколом и является </w:t>
      </w:r>
      <w:r>
        <w:rPr>
          <w:rFonts w:eastAsia="Times New Roman"/>
          <w:sz w:val="24"/>
          <w:szCs w:val="24"/>
        </w:rPr>
        <w:t xml:space="preserve">окончательным. Протокол хранится в личном деле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9458A5" w:rsidRDefault="009458A5" w:rsidP="009458A5">
      <w:pPr>
        <w:shd w:val="clear" w:color="auto" w:fill="FFFFFF"/>
        <w:spacing w:line="274" w:lineRule="exact"/>
        <w:jc w:val="both"/>
      </w:pPr>
      <w:r>
        <w:rPr>
          <w:spacing w:val="-2"/>
          <w:sz w:val="24"/>
          <w:szCs w:val="24"/>
        </w:rPr>
        <w:t xml:space="preserve">3.24. </w:t>
      </w:r>
      <w:proofErr w:type="gramStart"/>
      <w:r>
        <w:rPr>
          <w:rFonts w:eastAsia="Times New Roman"/>
          <w:spacing w:val="-2"/>
          <w:sz w:val="24"/>
          <w:szCs w:val="24"/>
        </w:rPr>
        <w:t xml:space="preserve">Обучающиеся в форме семейного образования имеют право пройти промежуточную и </w:t>
      </w:r>
      <w:r>
        <w:rPr>
          <w:rFonts w:eastAsia="Times New Roman"/>
          <w:sz w:val="24"/>
          <w:szCs w:val="24"/>
        </w:rPr>
        <w:t xml:space="preserve">государственную итоговую аттестацию в организации по соответствующей имеющей </w:t>
      </w:r>
      <w:r>
        <w:rPr>
          <w:rFonts w:eastAsia="Times New Roman"/>
          <w:spacing w:val="-2"/>
          <w:sz w:val="24"/>
          <w:szCs w:val="24"/>
        </w:rPr>
        <w:t>государственную аккредитацию образовательной программе.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2"/>
          <w:sz w:val="24"/>
          <w:szCs w:val="24"/>
        </w:rPr>
        <w:t xml:space="preserve">Указанные лица, не имеющие </w:t>
      </w:r>
      <w:r>
        <w:rPr>
          <w:rFonts w:eastAsia="Times New Roman"/>
          <w:sz w:val="24"/>
          <w:szCs w:val="24"/>
        </w:rPr>
        <w:t xml:space="preserve">основного общего или среднего общего образования, вправе пройти экстерном </w:t>
      </w:r>
      <w:r>
        <w:rPr>
          <w:rFonts w:eastAsia="Times New Roman"/>
          <w:spacing w:val="-2"/>
          <w:sz w:val="24"/>
          <w:szCs w:val="24"/>
        </w:rPr>
        <w:t xml:space="preserve">промежуточную и государственную итоговую аттестацию в организации, осуществляющей </w:t>
      </w:r>
      <w:r>
        <w:rPr>
          <w:rFonts w:eastAsia="Times New Roman"/>
          <w:sz w:val="24"/>
          <w:szCs w:val="24"/>
        </w:rPr>
        <w:t>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>
        <w:rPr>
          <w:rFonts w:eastAsia="Times New Roman"/>
          <w:sz w:val="24"/>
          <w:szCs w:val="24"/>
        </w:rPr>
        <w:t xml:space="preserve"> Образовательной организацией должен быть принят соответствующий локальный акт, регламентирующий порядок организации и прохождения промежуточной и государственной итоговой аттестации, в том числе экстернами.</w:t>
      </w:r>
    </w:p>
    <w:p w:rsidR="009458A5" w:rsidRDefault="009458A5" w:rsidP="009458A5">
      <w:pPr>
        <w:shd w:val="clear" w:color="auto" w:fill="FFFFFF"/>
        <w:spacing w:line="274" w:lineRule="exact"/>
        <w:ind w:left="710"/>
      </w:pPr>
      <w:r>
        <w:rPr>
          <w:rFonts w:eastAsia="Times New Roman"/>
          <w:sz w:val="24"/>
          <w:szCs w:val="24"/>
        </w:rPr>
        <w:t>Экстернами   являются   лица,   зачисленные   в   организацию,   осуществляющую</w:t>
      </w:r>
    </w:p>
    <w:p w:rsidR="004107A1" w:rsidRDefault="0040591F" w:rsidP="004107A1">
      <w:pPr>
        <w:pStyle w:val="a6"/>
      </w:pPr>
      <w:r>
        <w:rPr>
          <w:rFonts w:eastAsia="Times New Roman"/>
        </w:rPr>
        <w:t xml:space="preserve">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 </w:t>
      </w:r>
      <w:proofErr w:type="gramStart"/>
      <w:r>
        <w:rPr>
          <w:rFonts w:eastAsia="Times New Roman"/>
        </w:rPr>
        <w:t>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государственной итоговой аттестации в организации, осуществляющей образовательную деятельность, и распорядительный акт указанной организации о приеме лица для прохождения промежуточной аттестации и (или) государственной итоговой аттестации.</w:t>
      </w:r>
      <w:r w:rsidR="004107A1" w:rsidRPr="004107A1">
        <w:t xml:space="preserve"> </w:t>
      </w:r>
      <w:r w:rsidR="004107A1">
        <w:t>.                3.25.Неудовлетворительные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</w:t>
      </w:r>
      <w:proofErr w:type="gramEnd"/>
      <w:r w:rsidR="004107A1">
        <w:t xml:space="preserve"> или </w:t>
      </w:r>
      <w:proofErr w:type="spellStart"/>
      <w:r w:rsidR="004107A1">
        <w:t>непрохождение</w:t>
      </w:r>
      <w:proofErr w:type="spellEnd"/>
      <w:r w:rsidR="004107A1">
        <w:t xml:space="preserve"> промежуточной аттестации при отсутствии уважительных причин признаются академической задолженностью.</w:t>
      </w:r>
    </w:p>
    <w:p w:rsidR="004107A1" w:rsidRDefault="004107A1" w:rsidP="004107A1">
      <w:pPr>
        <w:pStyle w:val="a6"/>
      </w:pPr>
      <w:r>
        <w:t>3.26.</w:t>
      </w:r>
      <w:proofErr w:type="gramStart"/>
      <w:r>
        <w:t>Обучающиеся</w:t>
      </w:r>
      <w:proofErr w:type="gramEnd"/>
      <w:r>
        <w:t xml:space="preserve"> обязаны ликвидировать академическую задолженность.</w:t>
      </w:r>
    </w:p>
    <w:p w:rsidR="004107A1" w:rsidRDefault="004107A1" w:rsidP="004107A1">
      <w:pPr>
        <w:pStyle w:val="a6"/>
      </w:pPr>
      <w:r>
        <w:lastRenderedPageBreak/>
        <w:t xml:space="preserve">3.27.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>
        <w:t>обучающемуся</w:t>
      </w:r>
      <w:proofErr w:type="gramEnd"/>
      <w:r>
        <w:t xml:space="preserve"> для ликвидации академической задолженности и обеспечить контроль за своевременностью ее ликвидации.</w:t>
      </w:r>
    </w:p>
    <w:p w:rsidR="004107A1" w:rsidRDefault="004107A1" w:rsidP="004107A1">
      <w:pPr>
        <w:pStyle w:val="a6"/>
      </w:pPr>
      <w:r>
        <w:t xml:space="preserve">3.28. Обучающиеся, имеющие академическую задолженность, вправе пройти промежуточную аттестацию по </w:t>
      </w:r>
      <w:proofErr w:type="gramStart"/>
      <w:r>
        <w:t>соответствующим</w:t>
      </w:r>
      <w:proofErr w:type="gramEnd"/>
      <w:r>
        <w:t xml:space="preserve"> учебному предмету, курсу, дисциплине (модулю) не более двух раз в сроки, определяемые организацией,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4107A1" w:rsidRDefault="004107A1" w:rsidP="004107A1">
      <w:pPr>
        <w:pStyle w:val="a6"/>
      </w:pPr>
      <w:r>
        <w:t>3.29. Для проведения промежуточной аттестации во второй раз образовательной организацией создается комиссия.</w:t>
      </w:r>
    </w:p>
    <w:p w:rsidR="004107A1" w:rsidRDefault="004107A1" w:rsidP="004107A1">
      <w:pPr>
        <w:pStyle w:val="a6"/>
      </w:pPr>
      <w:r>
        <w:t xml:space="preserve">3.30. </w:t>
      </w:r>
      <w:proofErr w:type="gramStart"/>
      <w: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4107A1" w:rsidRDefault="004107A1" w:rsidP="004107A1">
      <w:pPr>
        <w:pStyle w:val="a6"/>
      </w:pPr>
      <w:r>
        <w:t xml:space="preserve">3.31. </w:t>
      </w:r>
      <w:proofErr w:type="gramStart"/>
      <w: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4107A1" w:rsidRDefault="004107A1" w:rsidP="004107A1">
      <w:pPr>
        <w:pStyle w:val="a6"/>
      </w:pPr>
      <w:r>
        <w:t>3.32.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40591F" w:rsidRDefault="0040591F" w:rsidP="0040591F">
      <w:pPr>
        <w:shd w:val="clear" w:color="auto" w:fill="FFFFFF"/>
        <w:spacing w:line="274" w:lineRule="exact"/>
        <w:ind w:left="322"/>
        <w:jc w:val="both"/>
        <w:rPr>
          <w:rFonts w:eastAsia="Times New Roman"/>
          <w:sz w:val="24"/>
          <w:szCs w:val="24"/>
        </w:rPr>
      </w:pPr>
    </w:p>
    <w:p w:rsidR="004107A1" w:rsidRDefault="004107A1" w:rsidP="0040591F">
      <w:pPr>
        <w:shd w:val="clear" w:color="auto" w:fill="FFFFFF"/>
        <w:spacing w:line="274" w:lineRule="exact"/>
        <w:ind w:left="322"/>
        <w:jc w:val="both"/>
      </w:pPr>
    </w:p>
    <w:p w:rsidR="0040591F" w:rsidRDefault="0040591F" w:rsidP="0040591F">
      <w:pPr>
        <w:shd w:val="clear" w:color="auto" w:fill="FFFFFF"/>
        <w:spacing w:before="514" w:line="274" w:lineRule="exact"/>
      </w:pPr>
      <w:r>
        <w:rPr>
          <w:sz w:val="24"/>
          <w:szCs w:val="24"/>
        </w:rPr>
        <w:t xml:space="preserve">IV. </w:t>
      </w:r>
      <w:r>
        <w:rPr>
          <w:rFonts w:eastAsia="Times New Roman"/>
          <w:sz w:val="24"/>
          <w:szCs w:val="24"/>
        </w:rPr>
        <w:t xml:space="preserve">Критерии оценки знаний, умений и </w:t>
      </w:r>
      <w:proofErr w:type="gramStart"/>
      <w:r>
        <w:rPr>
          <w:rFonts w:eastAsia="Times New Roman"/>
          <w:sz w:val="24"/>
          <w:szCs w:val="24"/>
        </w:rPr>
        <w:t>навыков</w:t>
      </w:r>
      <w:proofErr w:type="gramEnd"/>
      <w:r>
        <w:rPr>
          <w:rFonts w:eastAsia="Times New Roman"/>
          <w:sz w:val="24"/>
          <w:szCs w:val="24"/>
        </w:rPr>
        <w:t xml:space="preserve"> обучающихся при текущем контроле и</w:t>
      </w:r>
    </w:p>
    <w:p w:rsidR="0040591F" w:rsidRDefault="0040591F" w:rsidP="0040591F">
      <w:pPr>
        <w:shd w:val="clear" w:color="auto" w:fill="FFFFFF"/>
        <w:spacing w:line="274" w:lineRule="exact"/>
        <w:ind w:right="110"/>
        <w:jc w:val="center"/>
      </w:pPr>
      <w:r>
        <w:rPr>
          <w:rFonts w:eastAsia="Times New Roman"/>
          <w:sz w:val="24"/>
          <w:szCs w:val="24"/>
        </w:rPr>
        <w:t>промежуточной аттестации.</w:t>
      </w:r>
    </w:p>
    <w:p w:rsidR="0040591F" w:rsidRDefault="0040591F" w:rsidP="0040591F">
      <w:pPr>
        <w:numPr>
          <w:ilvl w:val="0"/>
          <w:numId w:val="15"/>
        </w:numPr>
        <w:shd w:val="clear" w:color="auto" w:fill="FFFFFF"/>
        <w:tabs>
          <w:tab w:val="left" w:pos="749"/>
        </w:tabs>
        <w:spacing w:line="274" w:lineRule="exact"/>
        <w:ind w:left="32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Балл «5» ставится, когда обучающийся обнаруживает усвоение образовательного уровня и уровня повышенной сложности учебных программ, выделяет главные положения в изученном материале и не затрудняется при ответах на видоизменённые вопросы, свободно применяет полученные знания на практике, не допускает ошибок в </w:t>
      </w:r>
      <w:r>
        <w:rPr>
          <w:rFonts w:eastAsia="Times New Roman"/>
          <w:spacing w:val="-1"/>
          <w:sz w:val="24"/>
          <w:szCs w:val="24"/>
        </w:rPr>
        <w:t xml:space="preserve">воспроизведении изученного материала, а также письменных работах. Которые выполняет </w:t>
      </w:r>
      <w:r>
        <w:rPr>
          <w:rFonts w:eastAsia="Times New Roman"/>
          <w:sz w:val="24"/>
          <w:szCs w:val="24"/>
        </w:rPr>
        <w:t>уверенно и аккуратно.</w:t>
      </w:r>
    </w:p>
    <w:p w:rsidR="0040591F" w:rsidRDefault="0040591F" w:rsidP="0040591F">
      <w:pPr>
        <w:numPr>
          <w:ilvl w:val="0"/>
          <w:numId w:val="15"/>
        </w:numPr>
        <w:shd w:val="clear" w:color="auto" w:fill="FFFFFF"/>
        <w:tabs>
          <w:tab w:val="left" w:pos="749"/>
        </w:tabs>
        <w:spacing w:line="274" w:lineRule="exact"/>
        <w:ind w:left="32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Балл «4» ставится, когда обучающийся обнаруживает усвоение образовательного </w:t>
      </w:r>
      <w:r>
        <w:rPr>
          <w:rFonts w:eastAsia="Times New Roman"/>
          <w:spacing w:val="-1"/>
          <w:sz w:val="24"/>
          <w:szCs w:val="24"/>
        </w:rPr>
        <w:t xml:space="preserve">уровня и частично уровня повышенной сложности учебных программ, отвечает без особых </w:t>
      </w:r>
      <w:r>
        <w:rPr>
          <w:rFonts w:eastAsia="Times New Roman"/>
          <w:sz w:val="24"/>
          <w:szCs w:val="24"/>
        </w:rPr>
        <w:t>затруднений на вопросы учителя, умеет применять полученные знания на практике, в устных ответах не допускает серьёзных ошибок, легко устраняет отдельные неточности с помощью дополнительных вопросов учителя, в письменных работах делает незначительные ошибки.</w:t>
      </w:r>
    </w:p>
    <w:p w:rsidR="0040591F" w:rsidRDefault="0040591F" w:rsidP="0040591F">
      <w:pPr>
        <w:numPr>
          <w:ilvl w:val="0"/>
          <w:numId w:val="15"/>
        </w:numPr>
        <w:shd w:val="clear" w:color="auto" w:fill="FFFFFF"/>
        <w:tabs>
          <w:tab w:val="left" w:pos="749"/>
        </w:tabs>
        <w:spacing w:line="274" w:lineRule="exact"/>
        <w:ind w:left="32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Балл «3» ставится, когда обучающийся обнаруживает усвоение образовательного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учителя, предпочитает отвечать на вопросы воспроизводящего характера и испытывает затруднение при ответах на видоизмененные вопросы, допускает ошибки в письменных работах.</w:t>
      </w:r>
    </w:p>
    <w:p w:rsidR="0040591F" w:rsidRDefault="0040591F" w:rsidP="0040591F">
      <w:pPr>
        <w:shd w:val="clear" w:color="auto" w:fill="FFFFFF"/>
        <w:spacing w:line="274" w:lineRule="exact"/>
        <w:ind w:left="322"/>
        <w:jc w:val="both"/>
      </w:pPr>
      <w:r>
        <w:rPr>
          <w:rFonts w:eastAsia="Times New Roman"/>
          <w:sz w:val="24"/>
          <w:szCs w:val="24"/>
        </w:rPr>
        <w:t>Знания, оцениваемые баллом «3» зачастую находятся только на уровне представлений и элементарных понятий.</w:t>
      </w:r>
    </w:p>
    <w:p w:rsidR="0040591F" w:rsidRDefault="0040591F" w:rsidP="0040591F">
      <w:pPr>
        <w:numPr>
          <w:ilvl w:val="0"/>
          <w:numId w:val="16"/>
        </w:numPr>
        <w:shd w:val="clear" w:color="auto" w:fill="FFFFFF"/>
        <w:tabs>
          <w:tab w:val="left" w:pos="749"/>
        </w:tabs>
        <w:spacing w:line="274" w:lineRule="exact"/>
        <w:ind w:left="322"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Балл «2» ставится, когда у ученика имеются отдельные представления об изученном материале, но всё большая часть обязательного уровня учебных программ не усвоена, в письменных работах ученик допускает грубые ошибки.</w:t>
      </w:r>
    </w:p>
    <w:p w:rsidR="0040591F" w:rsidRDefault="0040591F" w:rsidP="0040591F">
      <w:pPr>
        <w:numPr>
          <w:ilvl w:val="0"/>
          <w:numId w:val="16"/>
        </w:numPr>
        <w:shd w:val="clear" w:color="auto" w:fill="FFFFFF"/>
        <w:tabs>
          <w:tab w:val="left" w:pos="749"/>
        </w:tabs>
        <w:spacing w:line="274" w:lineRule="exact"/>
        <w:ind w:left="32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Итоговая отметка по учебному предмету в переводных классах выставляется учителем </w:t>
      </w:r>
      <w:r>
        <w:rPr>
          <w:rFonts w:eastAsia="Times New Roman"/>
          <w:sz w:val="24"/>
          <w:szCs w:val="24"/>
        </w:rPr>
        <w:t xml:space="preserve">на основе среднего арифметического между годовой отметкой и отметкой, полученной </w:t>
      </w:r>
      <w:r>
        <w:rPr>
          <w:rFonts w:eastAsia="Times New Roman"/>
          <w:sz w:val="24"/>
          <w:szCs w:val="24"/>
        </w:rPr>
        <w:lastRenderedPageBreak/>
        <w:t>обучающимся по результатам промежуточной аттестации. Положительная итоговая отметка не может быть выставлена при получении неудовлетворительной отметки по результатам промежуточной аттестации.</w:t>
      </w:r>
    </w:p>
    <w:p w:rsidR="0040591F" w:rsidRDefault="0040591F" w:rsidP="0040591F">
      <w:pPr>
        <w:shd w:val="clear" w:color="auto" w:fill="FFFFFF"/>
        <w:spacing w:before="259"/>
        <w:ind w:left="322"/>
      </w:pPr>
      <w:r>
        <w:rPr>
          <w:sz w:val="24"/>
          <w:szCs w:val="24"/>
        </w:rPr>
        <w:t xml:space="preserve">V. </w:t>
      </w:r>
      <w:r>
        <w:rPr>
          <w:rFonts w:eastAsia="Times New Roman"/>
          <w:sz w:val="24"/>
          <w:szCs w:val="24"/>
        </w:rPr>
        <w:t>Перевод</w:t>
      </w:r>
      <w:r w:rsidR="00D85DE1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обучающихся</w:t>
      </w:r>
    </w:p>
    <w:p w:rsidR="0040591F" w:rsidRDefault="0040591F" w:rsidP="0040591F">
      <w:pPr>
        <w:numPr>
          <w:ilvl w:val="0"/>
          <w:numId w:val="17"/>
        </w:numPr>
        <w:shd w:val="clear" w:color="auto" w:fill="FFFFFF"/>
        <w:tabs>
          <w:tab w:val="left" w:pos="739"/>
        </w:tabs>
        <w:spacing w:before="250" w:line="274" w:lineRule="exact"/>
        <w:ind w:left="322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Обучающиеся</w:t>
      </w:r>
      <w:proofErr w:type="gramEnd"/>
      <w:r>
        <w:rPr>
          <w:rFonts w:eastAsia="Times New Roman"/>
          <w:sz w:val="24"/>
          <w:szCs w:val="24"/>
        </w:rPr>
        <w:t>, успешно освоившие содержание учебных программ за учебный год, решением педагогического совета переводятся в следующий класс.</w:t>
      </w:r>
    </w:p>
    <w:p w:rsidR="0040591F" w:rsidRDefault="0040591F" w:rsidP="0040591F">
      <w:pPr>
        <w:numPr>
          <w:ilvl w:val="0"/>
          <w:numId w:val="17"/>
        </w:numPr>
        <w:shd w:val="clear" w:color="auto" w:fill="FFFFFF"/>
        <w:tabs>
          <w:tab w:val="left" w:pos="739"/>
        </w:tabs>
        <w:spacing w:line="274" w:lineRule="exact"/>
        <w:ind w:left="322" w:right="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Перевод учащихся в следующий класс осуществляется по решению педагогического совета на основании оценок, которые выставляются с учетом годовых и полученных на промежуточной годовой аттестации.</w:t>
      </w:r>
    </w:p>
    <w:p w:rsidR="0040591F" w:rsidRDefault="0040591F" w:rsidP="0040591F">
      <w:pPr>
        <w:numPr>
          <w:ilvl w:val="0"/>
          <w:numId w:val="17"/>
        </w:numPr>
        <w:shd w:val="clear" w:color="auto" w:fill="FFFFFF"/>
        <w:tabs>
          <w:tab w:val="left" w:pos="739"/>
        </w:tabs>
        <w:spacing w:line="274" w:lineRule="exact"/>
        <w:ind w:left="322" w:right="14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На основании решения педагогического совета образовательного учреждения директор </w:t>
      </w:r>
      <w:r>
        <w:rPr>
          <w:rFonts w:eastAsia="Times New Roman"/>
          <w:sz w:val="24"/>
          <w:szCs w:val="24"/>
        </w:rPr>
        <w:t>издает приказ о переводе учащихся в следующий класс.</w:t>
      </w:r>
    </w:p>
    <w:p w:rsidR="0040591F" w:rsidRDefault="0040591F" w:rsidP="0040591F">
      <w:pPr>
        <w:shd w:val="clear" w:color="auto" w:fill="FFFFFF"/>
        <w:tabs>
          <w:tab w:val="left" w:pos="874"/>
        </w:tabs>
        <w:spacing w:line="274" w:lineRule="exact"/>
        <w:ind w:left="322" w:right="10"/>
        <w:jc w:val="both"/>
      </w:pPr>
      <w:r>
        <w:rPr>
          <w:spacing w:val="-1"/>
          <w:sz w:val="24"/>
          <w:szCs w:val="24"/>
        </w:rPr>
        <w:t>5.4.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Неудовлетворительные результаты промежуточной аттестации по одному или</w:t>
      </w:r>
      <w:r>
        <w:rPr>
          <w:rFonts w:eastAsia="Times New Roman"/>
          <w:sz w:val="24"/>
          <w:szCs w:val="24"/>
        </w:rPr>
        <w:br/>
        <w:t>нескольким учебным предметам образовательной программы или не прохождение</w:t>
      </w:r>
      <w:r>
        <w:rPr>
          <w:rFonts w:eastAsia="Times New Roman"/>
          <w:sz w:val="24"/>
          <w:szCs w:val="24"/>
        </w:rPr>
        <w:br/>
        <w:t>промежуточной аттестации при отсутствии уважительных причин признаются</w:t>
      </w:r>
      <w:r>
        <w:rPr>
          <w:rFonts w:eastAsia="Times New Roman"/>
          <w:sz w:val="24"/>
          <w:szCs w:val="24"/>
        </w:rPr>
        <w:br/>
        <w:t>академической задолженностью.</w:t>
      </w:r>
    </w:p>
    <w:p w:rsidR="0040591F" w:rsidRDefault="0040591F" w:rsidP="0040591F">
      <w:pPr>
        <w:numPr>
          <w:ilvl w:val="0"/>
          <w:numId w:val="18"/>
        </w:numPr>
        <w:shd w:val="clear" w:color="auto" w:fill="FFFFFF"/>
        <w:tabs>
          <w:tab w:val="left" w:pos="744"/>
        </w:tabs>
        <w:spacing w:line="274" w:lineRule="exact"/>
        <w:ind w:left="322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Обучающиеся</w:t>
      </w:r>
      <w:proofErr w:type="gramEnd"/>
      <w:r>
        <w:rPr>
          <w:rFonts w:eastAsia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40591F" w:rsidRDefault="0040591F" w:rsidP="0040591F">
      <w:pPr>
        <w:numPr>
          <w:ilvl w:val="0"/>
          <w:numId w:val="18"/>
        </w:numPr>
        <w:shd w:val="clear" w:color="auto" w:fill="FFFFFF"/>
        <w:tabs>
          <w:tab w:val="left" w:pos="744"/>
        </w:tabs>
        <w:spacing w:line="274" w:lineRule="exact"/>
        <w:ind w:left="322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Обучающиеся</w:t>
      </w:r>
      <w:proofErr w:type="gramEnd"/>
      <w:r>
        <w:rPr>
          <w:rFonts w:eastAsia="Times New Roman"/>
          <w:sz w:val="24"/>
          <w:szCs w:val="24"/>
        </w:rPr>
        <w:t xml:space="preserve"> на ступенях начального общего, основного общего и среднего общего</w:t>
      </w:r>
    </w:p>
    <w:p w:rsidR="000B19C6" w:rsidRDefault="000B19C6" w:rsidP="000B19C6">
      <w:pPr>
        <w:pStyle w:val="a5"/>
        <w:shd w:val="clear" w:color="auto" w:fill="FFFFFF"/>
        <w:tabs>
          <w:tab w:val="left" w:pos="1176"/>
        </w:tabs>
        <w:spacing w:before="14"/>
        <w:ind w:left="1896"/>
      </w:pPr>
    </w:p>
    <w:sectPr w:rsidR="000B19C6" w:rsidSect="005C574C">
      <w:type w:val="continuous"/>
      <w:pgSz w:w="11909" w:h="16834"/>
      <w:pgMar w:top="360" w:right="867" w:bottom="360" w:left="82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542F48"/>
    <w:lvl w:ilvl="0">
      <w:numFmt w:val="bullet"/>
      <w:lvlText w:val="*"/>
      <w:lvlJc w:val="left"/>
    </w:lvl>
  </w:abstractNum>
  <w:abstractNum w:abstractNumId="1">
    <w:nsid w:val="15CE2EFD"/>
    <w:multiLevelType w:val="singleLevel"/>
    <w:tmpl w:val="BFC20058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2D9451B4"/>
    <w:multiLevelType w:val="singleLevel"/>
    <w:tmpl w:val="3F502B68"/>
    <w:lvl w:ilvl="0">
      <w:start w:val="10"/>
      <w:numFmt w:val="decimal"/>
      <w:lvlText w:val="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>
    <w:nsid w:val="43D44CC9"/>
    <w:multiLevelType w:val="singleLevel"/>
    <w:tmpl w:val="C0D41122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47C936E1"/>
    <w:multiLevelType w:val="hybridMultilevel"/>
    <w:tmpl w:val="25B889A0"/>
    <w:lvl w:ilvl="0" w:tplc="041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5">
    <w:nsid w:val="490F1708"/>
    <w:multiLevelType w:val="singleLevel"/>
    <w:tmpl w:val="9B0216E6"/>
    <w:lvl w:ilvl="0">
      <w:start w:val="5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4AEC1132"/>
    <w:multiLevelType w:val="singleLevel"/>
    <w:tmpl w:val="265AC14A"/>
    <w:lvl w:ilvl="0">
      <w:start w:val="17"/>
      <w:numFmt w:val="decimal"/>
      <w:lvlText w:val="3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7">
    <w:nsid w:val="4EA14BCD"/>
    <w:multiLevelType w:val="singleLevel"/>
    <w:tmpl w:val="53D46C2C"/>
    <w:lvl w:ilvl="0">
      <w:start w:val="4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516C6C3F"/>
    <w:multiLevelType w:val="singleLevel"/>
    <w:tmpl w:val="0CC2CBA0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58E87592"/>
    <w:multiLevelType w:val="singleLevel"/>
    <w:tmpl w:val="693C7A42"/>
    <w:lvl w:ilvl="0">
      <w:start w:val="14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0">
    <w:nsid w:val="5DEA29A6"/>
    <w:multiLevelType w:val="singleLevel"/>
    <w:tmpl w:val="F71C9DAE"/>
    <w:lvl w:ilvl="0">
      <w:start w:val="3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660F2135"/>
    <w:multiLevelType w:val="singleLevel"/>
    <w:tmpl w:val="64940DC8"/>
    <w:lvl w:ilvl="0">
      <w:start w:val="7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6EAE469A"/>
    <w:multiLevelType w:val="singleLevel"/>
    <w:tmpl w:val="D0A6153C"/>
    <w:lvl w:ilvl="0">
      <w:start w:val="11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3">
    <w:nsid w:val="754E11E1"/>
    <w:multiLevelType w:val="singleLevel"/>
    <w:tmpl w:val="B88A1316"/>
    <w:lvl w:ilvl="0">
      <w:start w:val="7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76AE4DEB"/>
    <w:multiLevelType w:val="singleLevel"/>
    <w:tmpl w:val="1D60477E"/>
    <w:lvl w:ilvl="0">
      <w:start w:val="3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0"/>
  </w:num>
  <w:num w:numId="5">
    <w:abstractNumId w:val="10"/>
    <w:lvlOverride w:ilvl="0">
      <w:lvl w:ilvl="0">
        <w:start w:val="3"/>
        <w:numFmt w:val="decimal"/>
        <w:lvlText w:val="2.%1."/>
        <w:legacy w:legacy="1" w:legacySpace="0" w:legacyIndent="422"/>
        <w:lvlJc w:val="left"/>
        <w:rPr>
          <w:rFonts w:ascii="Arial" w:hAnsi="Arial" w:cs="Arial" w:hint="default"/>
        </w:rPr>
      </w:lvl>
    </w:lvlOverride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6"/>
  </w:num>
  <w:num w:numId="15">
    <w:abstractNumId w:val="3"/>
  </w:num>
  <w:num w:numId="16">
    <w:abstractNumId w:val="7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A69"/>
    <w:rsid w:val="000B19C6"/>
    <w:rsid w:val="0018092F"/>
    <w:rsid w:val="00187B6D"/>
    <w:rsid w:val="00333A88"/>
    <w:rsid w:val="00336A92"/>
    <w:rsid w:val="004015F1"/>
    <w:rsid w:val="0040591F"/>
    <w:rsid w:val="004107A1"/>
    <w:rsid w:val="00475A4E"/>
    <w:rsid w:val="004B0B05"/>
    <w:rsid w:val="00503C38"/>
    <w:rsid w:val="00552E77"/>
    <w:rsid w:val="00584501"/>
    <w:rsid w:val="005A554F"/>
    <w:rsid w:val="005C574C"/>
    <w:rsid w:val="005D3148"/>
    <w:rsid w:val="00632D6D"/>
    <w:rsid w:val="00653E31"/>
    <w:rsid w:val="006B5A77"/>
    <w:rsid w:val="00714B17"/>
    <w:rsid w:val="007E3F88"/>
    <w:rsid w:val="00895F63"/>
    <w:rsid w:val="008F5903"/>
    <w:rsid w:val="00914957"/>
    <w:rsid w:val="009458A5"/>
    <w:rsid w:val="009B245E"/>
    <w:rsid w:val="00BE6C93"/>
    <w:rsid w:val="00C77D07"/>
    <w:rsid w:val="00D85DE1"/>
    <w:rsid w:val="00ED23EA"/>
    <w:rsid w:val="00F11A1B"/>
    <w:rsid w:val="00F82453"/>
    <w:rsid w:val="00FA7A69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3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A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107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5D3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2787</Words>
  <Characters>21150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ПаршинаОА</cp:lastModifiedBy>
  <cp:revision>23</cp:revision>
  <dcterms:created xsi:type="dcterms:W3CDTF">2014-11-28T06:49:00Z</dcterms:created>
  <dcterms:modified xsi:type="dcterms:W3CDTF">2014-12-24T08:51:00Z</dcterms:modified>
</cp:coreProperties>
</file>